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89BCB" w14:textId="267F3ACC" w:rsidR="00C920A7" w:rsidRPr="00434049" w:rsidRDefault="00C920A7" w:rsidP="00C920A7">
      <w:pPr>
        <w:rPr>
          <w:rFonts w:ascii="맑은 고딕" w:eastAsia="맑은 고딕" w:hAnsi="맑은 고딕" w:hint="eastAsia"/>
          <w:bCs/>
          <w:color w:val="FF0000"/>
          <w:szCs w:val="20"/>
        </w:rPr>
      </w:pPr>
      <w:r>
        <w:rPr>
          <w:rFonts w:asciiTheme="majorHAnsi" w:eastAsiaTheme="majorHAnsi" w:hAnsiTheme="majorHAnsi"/>
          <w:bCs/>
          <w:szCs w:val="20"/>
        </w:rPr>
        <w:t>2</w:t>
      </w:r>
      <w:r w:rsidR="00434049" w:rsidRPr="009D1CF8">
        <w:rPr>
          <w:rFonts w:asciiTheme="majorHAnsi" w:eastAsiaTheme="majorHAnsi" w:hAnsiTheme="majorHAnsi" w:hint="eastAsia"/>
          <w:bCs/>
          <w:szCs w:val="20"/>
        </w:rPr>
        <w:t>.</w:t>
      </w:r>
      <w:r w:rsidR="00434049">
        <w:rPr>
          <w:rFonts w:asciiTheme="majorHAnsi" w:eastAsiaTheme="majorHAnsi" w:hAnsiTheme="majorHAnsi"/>
          <w:bCs/>
          <w:szCs w:val="20"/>
        </w:rPr>
        <w:t xml:space="preserve"> </w:t>
      </w:r>
      <w:r w:rsidR="00434049" w:rsidRPr="001F6990">
        <w:rPr>
          <w:rFonts w:ascii="맑은 고딕" w:eastAsia="맑은 고딕" w:hAnsi="맑은 고딕"/>
          <w:bCs/>
          <w:szCs w:val="20"/>
        </w:rPr>
        <w:t>Clean Construction System</w:t>
      </w:r>
      <w:r w:rsidR="00434049">
        <w:rPr>
          <w:rFonts w:ascii="맑은 고딕" w:eastAsia="맑은 고딕" w:hAnsi="맑은 고딕"/>
          <w:bCs/>
          <w:szCs w:val="20"/>
        </w:rPr>
        <w:t xml:space="preserve">. </w:t>
      </w:r>
      <w:r w:rsidR="00434049" w:rsidRPr="001F6990">
        <w:rPr>
          <w:rFonts w:ascii="맑은 고딕" w:eastAsia="맑은 고딕" w:hAnsi="맑은 고딕"/>
          <w:bCs/>
          <w:szCs w:val="20"/>
        </w:rPr>
        <w:t xml:space="preserve">Key Issues of Clean Construction System </w:t>
      </w:r>
      <w:r w:rsidR="00434049">
        <w:rPr>
          <w:rFonts w:ascii="맑은 고딕" w:eastAsia="맑은 고딕" w:hAnsi="맑은 고딕"/>
          <w:bCs/>
          <w:szCs w:val="20"/>
        </w:rPr>
        <w:t>2</w:t>
      </w:r>
    </w:p>
    <w:p w14:paraId="1873C8D4" w14:textId="2C646A6A" w:rsidR="00C920A7" w:rsidRPr="00434049" w:rsidRDefault="00C920A7" w:rsidP="00434049">
      <w:pPr>
        <w:jc w:val="left"/>
        <w:rPr>
          <w:rFonts w:asciiTheme="majorHAnsi" w:eastAsiaTheme="majorHAnsi" w:hAnsiTheme="majorHAnsi" w:hint="eastAsia"/>
          <w:bCs/>
          <w:szCs w:val="20"/>
        </w:rPr>
      </w:pPr>
      <w:r>
        <w:rPr>
          <w:rFonts w:asciiTheme="majorHAnsi" w:eastAsiaTheme="majorHAnsi" w:hAnsiTheme="majorHAnsi"/>
          <w:bCs/>
          <w:szCs w:val="20"/>
        </w:rPr>
        <w:t>2</w:t>
      </w:r>
      <w:r w:rsidR="009D1CF8">
        <w:rPr>
          <w:rFonts w:asciiTheme="majorHAnsi" w:eastAsiaTheme="majorHAnsi" w:hAnsiTheme="majorHAnsi" w:hint="eastAsia"/>
          <w:bCs/>
          <w:szCs w:val="20"/>
        </w:rPr>
        <w:t xml:space="preserve">. </w:t>
      </w:r>
      <w:r w:rsidR="00434049" w:rsidRPr="006C451D">
        <w:rPr>
          <w:rFonts w:asciiTheme="majorHAnsi" w:eastAsiaTheme="majorHAnsi" w:hAnsiTheme="majorHAnsi" w:hint="eastAsia"/>
          <w:bCs/>
          <w:szCs w:val="20"/>
        </w:rPr>
        <w:t>청렴건설행정시스템. 청렴건설행정시스템의 주요 이슈</w:t>
      </w:r>
      <w:r w:rsidR="00434049">
        <w:rPr>
          <w:rFonts w:asciiTheme="majorHAnsi" w:eastAsiaTheme="majorHAnsi" w:hAnsiTheme="majorHAnsi" w:hint="eastAsia"/>
          <w:bCs/>
          <w:szCs w:val="20"/>
        </w:rPr>
        <w:t xml:space="preserve"> 2</w:t>
      </w:r>
    </w:p>
    <w:p w14:paraId="365D1F12" w14:textId="16B77E45" w:rsidR="009D1CF8" w:rsidRPr="00C920A7" w:rsidRDefault="009D1CF8" w:rsidP="00C920A7">
      <w:pPr>
        <w:rPr>
          <w:rFonts w:asciiTheme="majorHAnsi" w:eastAsiaTheme="majorHAnsi" w:hAnsiTheme="majorHAnsi"/>
          <w:bCs/>
          <w:szCs w:val="20"/>
        </w:rPr>
      </w:pPr>
    </w:p>
    <w:p w14:paraId="45956A84" w14:textId="77777777" w:rsidR="007F6117" w:rsidRDefault="007F6117" w:rsidP="00C920A7">
      <w:pPr>
        <w:jc w:val="left"/>
        <w:rPr>
          <w:rFonts w:ascii="맑은 고딕" w:eastAsia="맑은 고딕" w:hAnsi="맑은 고딕"/>
          <w:bCs/>
          <w:szCs w:val="20"/>
        </w:rPr>
      </w:pPr>
      <w:r w:rsidRPr="00D8457D">
        <w:rPr>
          <w:rFonts w:ascii="맑은 고딕" w:eastAsia="맑은 고딕" w:hAnsi="맑은 고딕"/>
          <w:bCs/>
          <w:szCs w:val="20"/>
        </w:rPr>
        <w:t>This time, we will look at what efforts Seoul has put into ‘</w:t>
      </w:r>
      <w:r w:rsidRPr="007F6117">
        <w:rPr>
          <w:rFonts w:ascii="맑은 고딕" w:eastAsia="맑은 고딕" w:hAnsi="맑은 고딕"/>
          <w:bCs/>
          <w:color w:val="000000" w:themeColor="text1"/>
          <w:szCs w:val="20"/>
        </w:rPr>
        <w:t xml:space="preserve">Allimi,’ which </w:t>
      </w:r>
      <w:r w:rsidRPr="00D8457D">
        <w:rPr>
          <w:rFonts w:ascii="맑은 고딕" w:eastAsia="맑은 고딕" w:hAnsi="맑은 고딕"/>
          <w:bCs/>
          <w:szCs w:val="20"/>
        </w:rPr>
        <w:t>is a construction information disclosure system, and ‘On citizen feedback.’</w:t>
      </w:r>
    </w:p>
    <w:p w14:paraId="2B0E57EE" w14:textId="15FD5CE7" w:rsidR="00434049" w:rsidRPr="007F6117" w:rsidRDefault="007F6117" w:rsidP="00C920A7">
      <w:pPr>
        <w:jc w:val="left"/>
        <w:rPr>
          <w:rFonts w:asciiTheme="majorHAnsi" w:eastAsiaTheme="majorHAnsi" w:hAnsiTheme="majorHAnsi"/>
          <w:bCs/>
          <w:szCs w:val="20"/>
        </w:rPr>
      </w:pPr>
      <w:r w:rsidRPr="007F6117">
        <w:rPr>
          <w:rFonts w:asciiTheme="majorHAnsi" w:eastAsiaTheme="majorHAnsi" w:hAnsiTheme="majorHAnsi" w:hint="eastAsia"/>
          <w:bCs/>
          <w:szCs w:val="20"/>
        </w:rPr>
        <w:t xml:space="preserve">이번 차시에서는 건설정보공개 시스템인 ‘건설알림이’와 ‘시민 참여’를 위해서 서울시가 어떤 노력을 하는지 알아 보겠습니다.  </w:t>
      </w:r>
    </w:p>
    <w:p w14:paraId="33E1C1BE" w14:textId="77777777" w:rsidR="007F6117" w:rsidRPr="007F6117" w:rsidRDefault="007F6117" w:rsidP="00C920A7">
      <w:pPr>
        <w:jc w:val="left"/>
        <w:rPr>
          <w:rFonts w:asciiTheme="majorHAnsi" w:eastAsiaTheme="majorHAnsi" w:hAnsiTheme="majorHAnsi" w:hint="eastAsia"/>
          <w:bCs/>
          <w:szCs w:val="20"/>
        </w:rPr>
      </w:pPr>
    </w:p>
    <w:p w14:paraId="4E7EC1DB" w14:textId="09D6334B" w:rsidR="00434049" w:rsidRDefault="007F6117" w:rsidP="00434049">
      <w:pPr>
        <w:jc w:val="left"/>
        <w:rPr>
          <w:rFonts w:ascii="맑은 고딕" w:eastAsia="맑은 고딕" w:hAnsi="맑은 고딕"/>
          <w:bCs/>
          <w:szCs w:val="20"/>
        </w:rPr>
      </w:pPr>
      <w:r>
        <w:rPr>
          <w:rFonts w:ascii="맑은 고딕" w:eastAsia="맑은 고딕" w:hAnsi="맑은 고딕"/>
          <w:bCs/>
          <w:szCs w:val="20"/>
        </w:rPr>
        <w:t>Allimi(</w:t>
      </w:r>
      <w:r w:rsidRPr="0050384C">
        <w:rPr>
          <w:rFonts w:ascii="맑은 고딕" w:eastAsia="맑은 고딕" w:hAnsi="맑은 고딕"/>
          <w:bCs/>
          <w:szCs w:val="20"/>
        </w:rPr>
        <w:t>Constructio</w:t>
      </w:r>
      <w:r>
        <w:rPr>
          <w:rFonts w:ascii="맑은 고딕" w:eastAsia="맑은 고딕" w:hAnsi="맑은 고딕"/>
          <w:bCs/>
          <w:szCs w:val="20"/>
        </w:rPr>
        <w:t>n Information Disclosure System)</w:t>
      </w:r>
    </w:p>
    <w:p w14:paraId="06663CE7" w14:textId="6E00437E" w:rsidR="007F6117" w:rsidRDefault="007F6117" w:rsidP="00434049">
      <w:pPr>
        <w:jc w:val="left"/>
        <w:rPr>
          <w:rFonts w:ascii="맑은 고딕" w:eastAsia="맑은 고딕" w:hAnsi="맑은 고딕" w:hint="eastAsia"/>
          <w:bCs/>
          <w:szCs w:val="20"/>
        </w:rPr>
      </w:pPr>
      <w:r w:rsidRPr="007F6117">
        <w:rPr>
          <w:rFonts w:ascii="맑은 고딕" w:eastAsia="맑은 고딕" w:hAnsi="맑은 고딕" w:hint="eastAsia"/>
          <w:bCs/>
          <w:szCs w:val="20"/>
        </w:rPr>
        <w:t>건설알림이 시스템</w:t>
      </w:r>
    </w:p>
    <w:p w14:paraId="2FECFC48" w14:textId="209E42CA" w:rsidR="00434049" w:rsidRDefault="007F6117" w:rsidP="00434049">
      <w:pPr>
        <w:jc w:val="left"/>
        <w:rPr>
          <w:rFonts w:ascii="맑은 고딕" w:eastAsia="맑은 고딕" w:hAnsi="맑은 고딕"/>
          <w:bCs/>
          <w:szCs w:val="20"/>
        </w:rPr>
      </w:pPr>
      <w:r w:rsidRPr="00D8457D">
        <w:rPr>
          <w:rFonts w:ascii="맑은 고딕" w:eastAsia="맑은 고딕" w:hAnsi="맑은 고딕"/>
          <w:bCs/>
          <w:szCs w:val="20"/>
        </w:rPr>
        <w:t xml:space="preserve">Let’s look at the </w:t>
      </w:r>
      <w:r w:rsidRPr="007F6117">
        <w:rPr>
          <w:rFonts w:ascii="맑은 고딕" w:eastAsia="맑은 고딕" w:hAnsi="맑은 고딕"/>
          <w:bCs/>
          <w:color w:val="000000" w:themeColor="text1"/>
          <w:szCs w:val="20"/>
        </w:rPr>
        <w:t>Allimi system</w:t>
      </w:r>
      <w:r w:rsidRPr="00D8457D">
        <w:rPr>
          <w:rFonts w:ascii="맑은 고딕" w:eastAsia="맑은 고딕" w:hAnsi="맑은 고딕"/>
          <w:bCs/>
          <w:szCs w:val="20"/>
        </w:rPr>
        <w:t>. A total of 14 types of detailed data for construction sites are disclosed via Allimi. The types of open data can be selected according to the situation of each country.</w:t>
      </w:r>
    </w:p>
    <w:p w14:paraId="7275146C" w14:textId="576B2602" w:rsidR="007F6117" w:rsidRPr="007F6117" w:rsidRDefault="007F6117" w:rsidP="00434049">
      <w:pPr>
        <w:jc w:val="left"/>
        <w:rPr>
          <w:rFonts w:ascii="맑은 고딕" w:eastAsia="맑은 고딕" w:hAnsi="맑은 고딕" w:hint="eastAsia"/>
          <w:bCs/>
          <w:szCs w:val="20"/>
        </w:rPr>
      </w:pPr>
      <w:r w:rsidRPr="007F6117">
        <w:rPr>
          <w:rFonts w:ascii="맑은 고딕" w:eastAsia="맑은 고딕" w:hAnsi="맑은 고딕" w:hint="eastAsia"/>
          <w:bCs/>
          <w:szCs w:val="20"/>
        </w:rPr>
        <w:t>건설알림이 시스템에 대해 살펴보겠습니다. 건설알림이를 통한 건설공사장 상세자료는 현재 다음과 같이 14종이 공개되고 있습니다.</w:t>
      </w:r>
      <w:r>
        <w:rPr>
          <w:rFonts w:ascii="맑은 고딕" w:eastAsia="맑은 고딕" w:hAnsi="맑은 고딕" w:hint="eastAsia"/>
          <w:b/>
          <w:bCs/>
          <w:szCs w:val="20"/>
        </w:rPr>
        <w:t xml:space="preserve"> </w:t>
      </w:r>
      <w:r w:rsidRPr="007F6117">
        <w:rPr>
          <w:rFonts w:ascii="맑은 고딕" w:eastAsia="맑은 고딕" w:hAnsi="맑은 고딕" w:hint="eastAsia"/>
          <w:bCs/>
          <w:szCs w:val="20"/>
        </w:rPr>
        <w:t xml:space="preserve">그리고 공개자료의 종류는 국가별 상황에 맞춰 선택 가능합니다. </w:t>
      </w:r>
    </w:p>
    <w:p w14:paraId="31971ADE" w14:textId="4CBD0A66" w:rsidR="00434049" w:rsidRDefault="00434049" w:rsidP="00434049">
      <w:pPr>
        <w:jc w:val="left"/>
        <w:rPr>
          <w:rFonts w:ascii="맑은 고딕" w:eastAsia="맑은 고딕" w:hAnsi="맑은 고딕"/>
          <w:bCs/>
          <w:szCs w:val="20"/>
        </w:rPr>
      </w:pPr>
      <w:r w:rsidRPr="00D8457D">
        <w:rPr>
          <w:rFonts w:ascii="맑은 고딕" w:eastAsia="맑은 고딕" w:hAnsi="맑은 고딕"/>
          <w:bCs/>
          <w:szCs w:val="20"/>
        </w:rPr>
        <w:t>When introducing Construction Allimi, Seoul Metropolitan Government promoted the system through media, Seoul website, Seoul PR magazine, promotion by 25 autonomous districts, construction newsletters, construction signboards, etc.</w:t>
      </w:r>
      <w:r w:rsidRPr="00D8457D">
        <w:rPr>
          <w:rFonts w:ascii="맑은 고딕" w:eastAsia="맑은 고딕" w:hAnsi="맑은 고딕"/>
          <w:b/>
          <w:bCs/>
          <w:szCs w:val="20"/>
        </w:rPr>
        <w:t xml:space="preserve"> </w:t>
      </w:r>
      <w:r w:rsidRPr="00D8457D">
        <w:rPr>
          <w:rFonts w:ascii="맑은 고딕" w:eastAsia="맑은 고딕" w:hAnsi="맑은 고딕"/>
          <w:bCs/>
          <w:szCs w:val="20"/>
        </w:rPr>
        <w:t>Many activities were carried out to introduce this new system to citizens, such as receiving opinions through surveys.</w:t>
      </w:r>
    </w:p>
    <w:p w14:paraId="69353C97" w14:textId="04BE4096" w:rsidR="00434049" w:rsidRDefault="007F6117" w:rsidP="00434049">
      <w:pPr>
        <w:jc w:val="left"/>
        <w:rPr>
          <w:rFonts w:ascii="맑은 고딕" w:eastAsia="맑은 고딕" w:hAnsi="맑은 고딕"/>
          <w:bCs/>
          <w:szCs w:val="20"/>
        </w:rPr>
      </w:pPr>
      <w:r w:rsidRPr="007F6117">
        <w:rPr>
          <w:rFonts w:ascii="맑은 고딕" w:eastAsia="맑은 고딕" w:hAnsi="맑은 고딕" w:hint="eastAsia"/>
          <w:bCs/>
          <w:szCs w:val="20"/>
        </w:rPr>
        <w:t>서울시는 건설알림이 시스템 도입 시 미디어, 서울시 홈페이지, 서울시 홍보매거진, 25개 자치단체 홍보, 건설 소식지, 공사안내판 등을 통해 홍보하며, 추가적으로 설문 조사 등을 실시하여 의견을 수렴하는 등 시민들에게 새로운 시스템을 소개하기 위해 많은 일을 했습니다</w:t>
      </w:r>
      <w:r>
        <w:rPr>
          <w:rFonts w:ascii="맑은 고딕" w:eastAsia="맑은 고딕" w:hAnsi="맑은 고딕" w:hint="eastAsia"/>
          <w:bCs/>
          <w:szCs w:val="20"/>
        </w:rPr>
        <w:t>.</w:t>
      </w:r>
    </w:p>
    <w:p w14:paraId="3A625216" w14:textId="68F3D8AD" w:rsidR="00434049" w:rsidRDefault="00434049" w:rsidP="00434049">
      <w:pPr>
        <w:jc w:val="left"/>
        <w:rPr>
          <w:rFonts w:ascii="맑은 고딕" w:eastAsia="맑은 고딕" w:hAnsi="맑은 고딕"/>
          <w:bCs/>
          <w:szCs w:val="20"/>
        </w:rPr>
      </w:pPr>
      <w:r w:rsidRPr="00D8457D">
        <w:rPr>
          <w:rFonts w:ascii="맑은 고딕" w:eastAsia="맑은 고딕" w:hAnsi="맑은 고딕"/>
          <w:bCs/>
          <w:szCs w:val="20"/>
        </w:rPr>
        <w:t>In addition, for improvement of Allimi, when a citizen registers a civil complaint or opinion online, the corresponding department</w:t>
      </w:r>
      <w:r w:rsidRPr="00D8457D">
        <w:rPr>
          <w:rFonts w:ascii="맑은 고딕" w:eastAsia="맑은 고딕" w:hAnsi="맑은 고딕"/>
          <w:b/>
          <w:bCs/>
          <w:szCs w:val="20"/>
        </w:rPr>
        <w:t xml:space="preserve"> </w:t>
      </w:r>
      <w:r w:rsidRPr="00D8457D">
        <w:rPr>
          <w:rFonts w:ascii="맑은 고딕" w:eastAsia="맑은 고딕" w:hAnsi="맑은 고딕"/>
          <w:bCs/>
          <w:szCs w:val="20"/>
        </w:rPr>
        <w:t>is notified and responds to it.</w:t>
      </w:r>
      <w:r w:rsidRPr="00D8457D">
        <w:rPr>
          <w:rFonts w:ascii="맑은 고딕" w:eastAsia="맑은 고딕" w:hAnsi="맑은 고딕"/>
          <w:b/>
          <w:bCs/>
          <w:szCs w:val="20"/>
        </w:rPr>
        <w:t xml:space="preserve"> </w:t>
      </w:r>
      <w:r w:rsidRPr="00D8457D">
        <w:rPr>
          <w:rFonts w:ascii="맑은 고딕" w:eastAsia="맑은 고딕" w:hAnsi="맑은 고딕"/>
          <w:bCs/>
          <w:szCs w:val="20"/>
        </w:rPr>
        <w:t>Continued system upgrade helps citizens easily access information.</w:t>
      </w:r>
    </w:p>
    <w:p w14:paraId="23C1841C" w14:textId="2C603749" w:rsidR="00434049" w:rsidRPr="007F6117" w:rsidRDefault="007F6117" w:rsidP="00434049">
      <w:pPr>
        <w:jc w:val="left"/>
        <w:rPr>
          <w:rFonts w:ascii="맑은 고딕" w:eastAsia="맑은 고딕" w:hAnsi="맑은 고딕" w:hint="eastAsia"/>
          <w:bCs/>
          <w:szCs w:val="20"/>
        </w:rPr>
      </w:pPr>
      <w:r w:rsidRPr="007F6117">
        <w:rPr>
          <w:rFonts w:ascii="맑은 고딕" w:eastAsia="맑은 고딕" w:hAnsi="맑은 고딕" w:hint="eastAsia"/>
          <w:bCs/>
          <w:szCs w:val="20"/>
        </w:rPr>
        <w:t>또한 건설알림이 개선을 위해 시민이 온라인을 통해 민원이나 의견을 등록하면, 해당부서로 통보하여</w:t>
      </w:r>
      <w:r w:rsidRPr="007F6117">
        <w:rPr>
          <w:rFonts w:ascii="맑은 고딕" w:eastAsia="맑은 고딕" w:hAnsi="맑은 고딕" w:hint="eastAsia"/>
          <w:b/>
          <w:bCs/>
          <w:szCs w:val="20"/>
        </w:rPr>
        <w:t xml:space="preserve"> </w:t>
      </w:r>
      <w:r w:rsidRPr="007F6117">
        <w:rPr>
          <w:rFonts w:ascii="맑은 고딕" w:eastAsia="맑은 고딕" w:hAnsi="맑은 고딕" w:hint="eastAsia"/>
          <w:bCs/>
          <w:szCs w:val="20"/>
        </w:rPr>
        <w:t>답변을 하는 단계로 이루어지며</w:t>
      </w:r>
      <w:r>
        <w:rPr>
          <w:rFonts w:ascii="맑은 고딕" w:eastAsia="맑은 고딕" w:hAnsi="맑은 고딕" w:hint="eastAsia"/>
          <w:bCs/>
          <w:szCs w:val="20"/>
        </w:rPr>
        <w:t>,</w:t>
      </w:r>
      <w:r w:rsidRPr="007F6117">
        <w:rPr>
          <w:rFonts w:ascii="맑은 고딕" w:eastAsia="맑은 고딕" w:hAnsi="맑은 고딕" w:hint="eastAsia"/>
          <w:b/>
          <w:bCs/>
          <w:szCs w:val="20"/>
        </w:rPr>
        <w:t xml:space="preserve"> </w:t>
      </w:r>
      <w:r w:rsidRPr="007F6117">
        <w:rPr>
          <w:rFonts w:ascii="맑은 고딕" w:eastAsia="맑은 고딕" w:hAnsi="맑은 고딕" w:hint="eastAsia"/>
          <w:bCs/>
          <w:szCs w:val="20"/>
        </w:rPr>
        <w:t xml:space="preserve">지속적인 시스템 업그레이드로 시민들이 보다 쉽게 정보를 접할 수 있도록 하였습니다. </w:t>
      </w:r>
    </w:p>
    <w:p w14:paraId="7F0AD165" w14:textId="280E7B78" w:rsidR="007F6117" w:rsidRPr="007F6117" w:rsidRDefault="007F6117" w:rsidP="00434049">
      <w:pPr>
        <w:jc w:val="left"/>
        <w:rPr>
          <w:rFonts w:ascii="맑은 고딕" w:eastAsia="맑은 고딕" w:hAnsi="맑은 고딕"/>
          <w:bCs/>
          <w:color w:val="000000" w:themeColor="text1"/>
          <w:szCs w:val="20"/>
        </w:rPr>
      </w:pPr>
      <w:r w:rsidRPr="007F6117">
        <w:rPr>
          <w:rFonts w:ascii="맑은 고딕" w:eastAsia="맑은 고딕" w:hAnsi="맑은 고딕"/>
          <w:bCs/>
          <w:color w:val="000000" w:themeColor="text1"/>
          <w:szCs w:val="20"/>
        </w:rPr>
        <w:t xml:space="preserve">Then how are the security measures for Allimi established? On the systemic side, there is primary security </w:t>
      </w:r>
      <w:r w:rsidRPr="007F6117">
        <w:rPr>
          <w:rFonts w:ascii="맑은 고딕" w:eastAsia="맑은 고딕" w:hAnsi="맑은 고딕"/>
          <w:bCs/>
          <w:color w:val="000000" w:themeColor="text1"/>
          <w:szCs w:val="20"/>
        </w:rPr>
        <w:lastRenderedPageBreak/>
        <w:t>on the national level</w:t>
      </w:r>
      <w:r w:rsidRPr="007F6117">
        <w:rPr>
          <w:rFonts w:ascii="맑은 고딕" w:eastAsia="맑은 고딕" w:hAnsi="맑은 고딕"/>
          <w:b/>
          <w:bCs/>
          <w:color w:val="000000" w:themeColor="text1"/>
          <w:szCs w:val="20"/>
        </w:rPr>
        <w:t xml:space="preserve"> </w:t>
      </w:r>
      <w:r w:rsidRPr="007F6117">
        <w:rPr>
          <w:rFonts w:ascii="맑은 고딕" w:eastAsia="맑은 고딕" w:hAnsi="맑은 고딕"/>
          <w:bCs/>
          <w:color w:val="000000" w:themeColor="text1"/>
          <w:szCs w:val="20"/>
        </w:rPr>
        <w:t>and secondary security provided by Seoul Metropolitan government. On the technical side, there is an anti-hacking program with various stages.</w:t>
      </w:r>
    </w:p>
    <w:p w14:paraId="4EA36B1B" w14:textId="67688FCE" w:rsidR="007F6117" w:rsidRPr="007F6117" w:rsidRDefault="007F6117" w:rsidP="00434049">
      <w:pPr>
        <w:jc w:val="left"/>
        <w:rPr>
          <w:rFonts w:ascii="맑은 고딕" w:eastAsia="맑은 고딕" w:hAnsi="맑은 고딕" w:hint="eastAsia"/>
          <w:bCs/>
          <w:szCs w:val="20"/>
        </w:rPr>
      </w:pPr>
      <w:r w:rsidRPr="007F6117">
        <w:rPr>
          <w:rFonts w:ascii="맑은 고딕" w:eastAsia="맑은 고딕" w:hAnsi="맑은 고딕" w:hint="eastAsia"/>
          <w:bCs/>
          <w:szCs w:val="20"/>
        </w:rPr>
        <w:t>그렇다면 건설알림이 시스템에 대한 보안 정책은 어떻게 구축되어 있을까요?</w:t>
      </w:r>
      <w:r>
        <w:rPr>
          <w:rFonts w:ascii="맑은 고딕" w:eastAsia="맑은 고딕" w:hAnsi="맑은 고딕" w:hint="eastAsia"/>
          <w:b/>
          <w:bCs/>
          <w:szCs w:val="20"/>
        </w:rPr>
        <w:t xml:space="preserve"> </w:t>
      </w:r>
      <w:r w:rsidRPr="007F6117">
        <w:rPr>
          <w:rFonts w:ascii="맑은 고딕" w:eastAsia="맑은 고딕" w:hAnsi="맑은 고딕" w:hint="eastAsia"/>
          <w:bCs/>
          <w:szCs w:val="20"/>
        </w:rPr>
        <w:t>시스템적으로 1차 국가적 보안과</w:t>
      </w:r>
      <w:r w:rsidRPr="007F6117">
        <w:rPr>
          <w:rFonts w:ascii="맑은 고딕" w:eastAsia="맑은 고딕" w:hAnsi="맑은 고딕" w:hint="eastAsia"/>
          <w:b/>
          <w:bCs/>
          <w:szCs w:val="20"/>
        </w:rPr>
        <w:t xml:space="preserve"> </w:t>
      </w:r>
      <w:r w:rsidRPr="007F6117">
        <w:rPr>
          <w:rFonts w:ascii="맑은 고딕" w:eastAsia="맑은 고딕" w:hAnsi="맑은 고딕" w:hint="eastAsia"/>
          <w:bCs/>
          <w:szCs w:val="20"/>
        </w:rPr>
        <w:t xml:space="preserve">2차 서울시 보안으로 되어 있으며, 기술적으로는 여러 단계의 해킹방지 프로그램이 있습니다. </w:t>
      </w:r>
    </w:p>
    <w:p w14:paraId="152A5E42" w14:textId="6AB520D0" w:rsidR="00434049" w:rsidRDefault="007F6117" w:rsidP="00434049">
      <w:pPr>
        <w:jc w:val="left"/>
        <w:rPr>
          <w:rFonts w:ascii="맑은 고딕" w:eastAsia="맑은 고딕" w:hAnsi="맑은 고딕"/>
          <w:bCs/>
          <w:szCs w:val="20"/>
        </w:rPr>
      </w:pPr>
      <w:r w:rsidRPr="007F6117">
        <w:rPr>
          <w:rFonts w:ascii="맑은 고딕" w:eastAsia="맑은 고딕" w:hAnsi="맑은 고딕"/>
          <w:bCs/>
          <w:color w:val="000000" w:themeColor="text1"/>
          <w:szCs w:val="20"/>
        </w:rPr>
        <w:t xml:space="preserve">The Allimi system </w:t>
      </w:r>
      <w:r w:rsidRPr="00D8457D">
        <w:rPr>
          <w:rFonts w:ascii="맑은 고딕" w:eastAsia="맑은 고딕" w:hAnsi="맑은 고딕"/>
          <w:bCs/>
          <w:szCs w:val="20"/>
        </w:rPr>
        <w:t>has Database and web servers in the Seoul Data Center. Because Allimi is an open website for citizens, the server exists within the external network instead of the administrative network and the citizen web service is provided through this.</w:t>
      </w:r>
      <w:r w:rsidRPr="00D8457D">
        <w:rPr>
          <w:rFonts w:ascii="맑은 고딕" w:eastAsia="맑은 고딕" w:hAnsi="맑은 고딕"/>
          <w:b/>
          <w:bCs/>
          <w:szCs w:val="20"/>
        </w:rPr>
        <w:t xml:space="preserve"> </w:t>
      </w:r>
      <w:r w:rsidRPr="00D8457D">
        <w:rPr>
          <w:rFonts w:ascii="맑은 고딕" w:eastAsia="맑은 고딕" w:hAnsi="맑은 고딕"/>
          <w:bCs/>
          <w:szCs w:val="20"/>
        </w:rPr>
        <w:t>Other data servers, etc. are established within the administrative network with high security.</w:t>
      </w:r>
    </w:p>
    <w:p w14:paraId="41B8C685" w14:textId="76DA6AF7" w:rsidR="007F6117" w:rsidRPr="007F6117" w:rsidRDefault="007F6117" w:rsidP="00434049">
      <w:pPr>
        <w:jc w:val="left"/>
        <w:rPr>
          <w:rFonts w:ascii="맑은 고딕" w:eastAsia="맑은 고딕" w:hAnsi="맑은 고딕" w:hint="eastAsia"/>
          <w:bCs/>
          <w:szCs w:val="20"/>
        </w:rPr>
      </w:pPr>
      <w:r w:rsidRPr="007F6117">
        <w:rPr>
          <w:rFonts w:ascii="맑은 고딕" w:eastAsia="맑은 고딕" w:hAnsi="맑은 고딕" w:hint="eastAsia"/>
          <w:bCs/>
          <w:szCs w:val="20"/>
        </w:rPr>
        <w:t>건설알림이 시스템은 서울시 데이터센터에 데이터베이스와 웹 서버 등이 존재하는데요. 알림이는 대시민 공개 사이트이므로 행정망이 아닌 외부망 내에 서버가 존재하며, 이를 통해</w:t>
      </w:r>
      <w:r>
        <w:rPr>
          <w:rFonts w:ascii="맑은 고딕" w:eastAsia="맑은 고딕" w:hAnsi="맑은 고딕" w:hint="eastAsia"/>
          <w:b/>
          <w:bCs/>
          <w:szCs w:val="20"/>
        </w:rPr>
        <w:t xml:space="preserve"> </w:t>
      </w:r>
      <w:r w:rsidRPr="007F6117">
        <w:rPr>
          <w:rFonts w:ascii="맑은 고딕" w:eastAsia="맑은 고딕" w:hAnsi="맑은 고딕" w:hint="eastAsia"/>
          <w:bCs/>
          <w:szCs w:val="20"/>
        </w:rPr>
        <w:t>대시민 웹 서비스를 제공하고 있습니다. 그리고</w:t>
      </w:r>
      <w:r>
        <w:rPr>
          <w:rFonts w:ascii="맑은 고딕" w:eastAsia="맑은 고딕" w:hAnsi="맑은 고딕" w:hint="eastAsia"/>
          <w:b/>
          <w:bCs/>
          <w:szCs w:val="20"/>
        </w:rPr>
        <w:t xml:space="preserve"> </w:t>
      </w:r>
      <w:r w:rsidRPr="007F6117">
        <w:rPr>
          <w:rFonts w:ascii="맑은 고딕" w:eastAsia="맑은 고딕" w:hAnsi="맑은 고딕" w:hint="eastAsia"/>
          <w:bCs/>
          <w:szCs w:val="20"/>
        </w:rPr>
        <w:t xml:space="preserve">그 외 데이터 서버 등은 보안이 강한   행정망 안에 구축되어 있습니다. </w:t>
      </w:r>
    </w:p>
    <w:p w14:paraId="6C975DEE" w14:textId="5BBE5809" w:rsidR="00434049" w:rsidRDefault="00434049" w:rsidP="00434049">
      <w:pPr>
        <w:jc w:val="left"/>
        <w:rPr>
          <w:rFonts w:ascii="맑은 고딕" w:eastAsia="맑은 고딕" w:hAnsi="맑은 고딕"/>
          <w:bCs/>
          <w:szCs w:val="20"/>
        </w:rPr>
      </w:pPr>
      <w:r w:rsidRPr="00D8457D">
        <w:rPr>
          <w:rFonts w:ascii="맑은 고딕" w:eastAsia="맑은 고딕" w:hAnsi="맑은 고딕"/>
          <w:bCs/>
          <w:szCs w:val="20"/>
        </w:rPr>
        <w:t xml:space="preserve">In other words, Allimi provides the web service through an external network (instead of an administrative network) so it is possible to access Allimi from anywhere in the country and around the world. For example, it can be accessed from Da Nang City. However, it only provides construction information in Seoul including 25 autonomous districts because the website is operated by Seoul Metropolitan </w:t>
      </w:r>
      <w:r>
        <w:rPr>
          <w:rFonts w:ascii="맑은 고딕" w:eastAsia="맑은 고딕" w:hAnsi="맑은 고딕" w:hint="eastAsia"/>
          <w:bCs/>
          <w:szCs w:val="20"/>
        </w:rPr>
        <w:t>gover</w:t>
      </w:r>
      <w:r>
        <w:rPr>
          <w:rFonts w:ascii="맑은 고딕" w:eastAsia="맑은 고딕" w:hAnsi="맑은 고딕"/>
          <w:bCs/>
          <w:szCs w:val="20"/>
        </w:rPr>
        <w:t>n</w:t>
      </w:r>
      <w:r>
        <w:rPr>
          <w:rFonts w:ascii="맑은 고딕" w:eastAsia="맑은 고딕" w:hAnsi="맑은 고딕" w:hint="eastAsia"/>
          <w:bCs/>
          <w:szCs w:val="20"/>
        </w:rPr>
        <w:t>ment</w:t>
      </w:r>
      <w:r w:rsidRPr="00D8457D">
        <w:rPr>
          <w:rFonts w:ascii="맑은 고딕" w:eastAsia="맑은 고딕" w:hAnsi="맑은 고딕"/>
          <w:bCs/>
          <w:szCs w:val="20"/>
        </w:rPr>
        <w:t>.</w:t>
      </w:r>
    </w:p>
    <w:p w14:paraId="304449E8" w14:textId="14F5E377" w:rsidR="00434049" w:rsidRPr="007F6117" w:rsidRDefault="007F6117" w:rsidP="00434049">
      <w:pPr>
        <w:jc w:val="left"/>
        <w:rPr>
          <w:rFonts w:ascii="맑은 고딕" w:eastAsia="맑은 고딕" w:hAnsi="맑은 고딕" w:hint="eastAsia"/>
          <w:bCs/>
          <w:szCs w:val="20"/>
        </w:rPr>
      </w:pPr>
      <w:r w:rsidRPr="007F6117">
        <w:rPr>
          <w:rFonts w:ascii="맑은 고딕" w:eastAsia="맑은 고딕" w:hAnsi="맑은 고딕" w:hint="eastAsia"/>
          <w:bCs/>
          <w:szCs w:val="20"/>
        </w:rPr>
        <w:t>즉 알림이 시스템은 외부망(행정망 아닌)에서 웹 서비스를 제공하고 있기 때문에, 서울시가 아닌 전국 나아가 전세계 어디서도 알림이 접속은 가능합니다. 한 예로 다낭시에서도 접속이 가능합니다. 하지만 서울시에서 운영하는 사이트이기 때문에 현재는</w:t>
      </w:r>
      <w:r w:rsidRPr="007F6117">
        <w:rPr>
          <w:rFonts w:ascii="맑은 고딕" w:eastAsia="맑은 고딕" w:hAnsi="맑은 고딕" w:hint="eastAsia"/>
          <w:b/>
          <w:bCs/>
          <w:szCs w:val="20"/>
        </w:rPr>
        <w:t xml:space="preserve"> </w:t>
      </w:r>
      <w:r w:rsidRPr="007F6117">
        <w:rPr>
          <w:rFonts w:ascii="맑은 고딕" w:eastAsia="맑은 고딕" w:hAnsi="맑은 고딕" w:hint="eastAsia"/>
          <w:bCs/>
          <w:szCs w:val="20"/>
        </w:rPr>
        <w:t xml:space="preserve">25개 자치구를 포함한 서울시 공사정보만이 제공되고 있습니다. </w:t>
      </w:r>
    </w:p>
    <w:p w14:paraId="0CB3A1E3" w14:textId="77777777" w:rsidR="007F6117" w:rsidRPr="007F6117" w:rsidRDefault="007F6117" w:rsidP="00434049">
      <w:pPr>
        <w:wordWrap/>
        <w:jc w:val="left"/>
        <w:rPr>
          <w:rFonts w:ascii="맑은 고딕" w:eastAsia="맑은 고딕" w:hAnsi="맑은 고딕"/>
          <w:bCs/>
          <w:color w:val="000000" w:themeColor="text1"/>
          <w:szCs w:val="20"/>
        </w:rPr>
      </w:pPr>
      <w:r w:rsidRPr="007F6117">
        <w:rPr>
          <w:rFonts w:ascii="맑은 고딕" w:eastAsia="맑은 고딕" w:hAnsi="맑은 고딕"/>
          <w:bCs/>
          <w:color w:val="000000" w:themeColor="text1"/>
          <w:szCs w:val="20"/>
        </w:rPr>
        <w:t>What features have changed in Allimi? Allimi is redesigning the system to focus on user convenience and responsive web was adopted into Allimi in 2016. One-PMIS was established in 2011 and began service in 2012, and the current version has been continuously improved and developed. Furthermore, ‘Allimi’ will continue to be improved for user convenience</w:t>
      </w:r>
    </w:p>
    <w:p w14:paraId="2195A394" w14:textId="411D8D44" w:rsidR="007F6117" w:rsidRPr="007F6117" w:rsidRDefault="007F6117" w:rsidP="00434049">
      <w:pPr>
        <w:wordWrap/>
        <w:jc w:val="left"/>
        <w:rPr>
          <w:rFonts w:ascii="맑은 고딕" w:eastAsia="맑은 고딕" w:hAnsi="맑은 고딕" w:hint="eastAsia"/>
          <w:bCs/>
          <w:szCs w:val="20"/>
        </w:rPr>
      </w:pPr>
      <w:r w:rsidRPr="007F6117">
        <w:rPr>
          <w:rFonts w:ascii="맑은 고딕" w:eastAsia="맑은 고딕" w:hAnsi="맑은 고딕" w:hint="eastAsia"/>
          <w:bCs/>
          <w:szCs w:val="20"/>
        </w:rPr>
        <w:t>그럼 건설알림이 시스템은 처음과 어떤 변화가 있을까요?</w:t>
      </w:r>
      <w:r>
        <w:rPr>
          <w:rFonts w:ascii="맑은 고딕" w:eastAsia="맑은 고딕" w:hAnsi="맑은 고딕" w:hint="eastAsia"/>
          <w:b/>
          <w:bCs/>
          <w:szCs w:val="20"/>
        </w:rPr>
        <w:t xml:space="preserve"> </w:t>
      </w:r>
      <w:r w:rsidRPr="007F6117">
        <w:rPr>
          <w:rFonts w:ascii="맑은 고딕" w:eastAsia="맑은 고딕" w:hAnsi="맑은 고딕" w:hint="eastAsia"/>
          <w:bCs/>
          <w:szCs w:val="20"/>
        </w:rPr>
        <w:t>건설알림이는 사용자 편의성을 중점적으로 시스템을 개편하고 있으며, 2016년 반응형 웹을 알림이에 도입하였습니다. One-PMIS도 2011년에 구축하여 2012년 사용을 시작하였으며,</w:t>
      </w:r>
      <w:r w:rsidRPr="007F6117">
        <w:rPr>
          <w:rFonts w:ascii="맑은 고딕" w:eastAsia="맑은 고딕" w:hAnsi="맑은 고딕" w:hint="eastAsia"/>
          <w:b/>
          <w:bCs/>
          <w:szCs w:val="20"/>
        </w:rPr>
        <w:t xml:space="preserve"> </w:t>
      </w:r>
      <w:r w:rsidRPr="007F6117">
        <w:rPr>
          <w:rFonts w:ascii="맑은 고딕" w:eastAsia="맑은 고딕" w:hAnsi="맑은 고딕" w:hint="eastAsia"/>
          <w:bCs/>
          <w:szCs w:val="20"/>
        </w:rPr>
        <w:t xml:space="preserve">현재는 지속적으로 개선되고 진화된 형태입니다. 뿐만 아니라 ‘건설알림이’도 사용자 편의성을 고려하여 지속적으로 개선해 나갈 것입니다. </w:t>
      </w:r>
    </w:p>
    <w:p w14:paraId="4B83ADEB" w14:textId="62563E01" w:rsidR="00434049" w:rsidRPr="00D8457D" w:rsidRDefault="00434049" w:rsidP="00434049">
      <w:pPr>
        <w:wordWrap/>
        <w:jc w:val="left"/>
        <w:rPr>
          <w:rFonts w:ascii="맑은 고딕" w:eastAsia="맑은 고딕" w:hAnsi="맑은 고딕" w:hint="eastAsia"/>
          <w:bCs/>
          <w:szCs w:val="20"/>
        </w:rPr>
      </w:pPr>
      <w:r w:rsidRPr="00D8457D">
        <w:rPr>
          <w:rFonts w:ascii="맑은 고딕" w:eastAsia="맑은 고딕" w:hAnsi="맑은 고딕"/>
          <w:bCs/>
          <w:szCs w:val="20"/>
        </w:rPr>
        <w:t>in order for system users to get used to the upgraded system,</w:t>
      </w:r>
      <w:r w:rsidRPr="00D8457D">
        <w:rPr>
          <w:rFonts w:ascii="맑은 고딕" w:eastAsia="맑은 고딕" w:hAnsi="맑은 고딕"/>
          <w:b/>
          <w:bCs/>
          <w:szCs w:val="20"/>
        </w:rPr>
        <w:t xml:space="preserve"> </w:t>
      </w:r>
      <w:r w:rsidRPr="00D8457D">
        <w:rPr>
          <w:rFonts w:ascii="맑은 고딕" w:eastAsia="맑은 고딕" w:hAnsi="맑은 고딕"/>
          <w:bCs/>
          <w:szCs w:val="20"/>
        </w:rPr>
        <w:t>it uses education, a system user manual, call center, etc. to provide information to working, supervising, and construction officials.</w:t>
      </w:r>
    </w:p>
    <w:p w14:paraId="5A59D3A0" w14:textId="4C9F7F90" w:rsidR="00434049" w:rsidRPr="007F6117" w:rsidRDefault="007F6117" w:rsidP="00434049">
      <w:pPr>
        <w:jc w:val="left"/>
        <w:rPr>
          <w:rFonts w:asciiTheme="majorHAnsi" w:eastAsiaTheme="majorHAnsi" w:hAnsiTheme="majorHAnsi" w:hint="eastAsia"/>
          <w:bCs/>
          <w:szCs w:val="20"/>
        </w:rPr>
      </w:pPr>
      <w:r w:rsidRPr="007F6117">
        <w:rPr>
          <w:rFonts w:asciiTheme="majorHAnsi" w:eastAsiaTheme="majorHAnsi" w:hAnsiTheme="majorHAnsi" w:hint="eastAsia"/>
          <w:bCs/>
          <w:szCs w:val="20"/>
        </w:rPr>
        <w:lastRenderedPageBreak/>
        <w:t>그리고 계속된 기술 발전으로 인해 시스템 사용자들이 적응하도록</w:t>
      </w:r>
      <w:r>
        <w:rPr>
          <w:rFonts w:asciiTheme="majorHAnsi" w:eastAsiaTheme="majorHAnsi" w:hAnsiTheme="majorHAnsi" w:hint="eastAsia"/>
          <w:b/>
          <w:bCs/>
          <w:szCs w:val="20"/>
        </w:rPr>
        <w:t xml:space="preserve"> </w:t>
      </w:r>
      <w:r w:rsidRPr="007F6117">
        <w:rPr>
          <w:rFonts w:asciiTheme="majorHAnsi" w:eastAsiaTheme="majorHAnsi" w:hAnsiTheme="majorHAnsi" w:hint="eastAsia"/>
          <w:bCs/>
          <w:szCs w:val="20"/>
        </w:rPr>
        <w:t>교육, 시스템 사용자 매뉴얼, 콜센터 등을 이용하여</w:t>
      </w:r>
      <w:r>
        <w:rPr>
          <w:rFonts w:asciiTheme="majorHAnsi" w:eastAsiaTheme="majorHAnsi" w:hAnsiTheme="majorHAnsi" w:hint="eastAsia"/>
          <w:b/>
          <w:bCs/>
          <w:szCs w:val="20"/>
        </w:rPr>
        <w:t xml:space="preserve"> </w:t>
      </w:r>
      <w:r w:rsidRPr="007F6117">
        <w:rPr>
          <w:rFonts w:asciiTheme="majorHAnsi" w:eastAsiaTheme="majorHAnsi" w:hAnsiTheme="majorHAnsi" w:hint="eastAsia"/>
          <w:bCs/>
          <w:szCs w:val="20"/>
        </w:rPr>
        <w:t>시공</w:t>
      </w:r>
      <w:r w:rsidRPr="007F6117">
        <w:rPr>
          <w:rFonts w:ascii="MS Mincho" w:eastAsiaTheme="majorHAnsi" w:hAnsi="MS Mincho" w:cs="MS Mincho"/>
          <w:bCs/>
          <w:szCs w:val="20"/>
        </w:rPr>
        <w:t>․</w:t>
      </w:r>
      <w:r w:rsidRPr="007F6117">
        <w:rPr>
          <w:rFonts w:ascii="맑은 고딕" w:eastAsiaTheme="majorHAnsi" w:hAnsi="맑은 고딕" w:cs="맑은 고딕"/>
          <w:bCs/>
          <w:szCs w:val="20"/>
        </w:rPr>
        <w:t>감리</w:t>
      </w:r>
      <w:r w:rsidRPr="007F6117">
        <w:rPr>
          <w:rFonts w:ascii="MS Mincho" w:eastAsiaTheme="majorHAnsi" w:hAnsi="MS Mincho" w:cs="MS Mincho"/>
          <w:bCs/>
          <w:szCs w:val="20"/>
        </w:rPr>
        <w:t>․</w:t>
      </w:r>
      <w:r w:rsidRPr="007F6117">
        <w:rPr>
          <w:rFonts w:ascii="맑은 고딕" w:eastAsiaTheme="majorHAnsi" w:hAnsi="맑은 고딕" w:cs="맑은 고딕"/>
          <w:bCs/>
          <w:szCs w:val="20"/>
        </w:rPr>
        <w:t>공사</w:t>
      </w:r>
      <w:r w:rsidRPr="007F6117">
        <w:rPr>
          <w:rFonts w:asciiTheme="majorHAnsi" w:eastAsiaTheme="majorHAnsi" w:hAnsiTheme="majorHAnsi" w:hint="eastAsia"/>
          <w:bCs/>
          <w:szCs w:val="20"/>
        </w:rPr>
        <w:t xml:space="preserve"> 관리관에게 꾸준한 정보를 제공하고 있습니다.</w:t>
      </w:r>
    </w:p>
    <w:p w14:paraId="7249B100" w14:textId="78F1A379" w:rsidR="00434049" w:rsidRDefault="007F6117" w:rsidP="00434049">
      <w:pPr>
        <w:jc w:val="left"/>
        <w:rPr>
          <w:rFonts w:ascii="맑은 고딕" w:eastAsia="맑은 고딕" w:hAnsi="맑은 고딕"/>
          <w:bCs/>
          <w:szCs w:val="20"/>
        </w:rPr>
      </w:pPr>
      <w:r>
        <w:rPr>
          <w:rFonts w:ascii="맑은 고딕" w:eastAsia="맑은 고딕" w:hAnsi="맑은 고딕"/>
          <w:bCs/>
          <w:szCs w:val="20"/>
        </w:rPr>
        <w:t>Seoul Metropolitan government</w:t>
      </w:r>
      <w:r w:rsidRPr="00D8457D">
        <w:rPr>
          <w:rFonts w:ascii="맑은 고딕" w:eastAsia="맑은 고딕" w:hAnsi="맑은 고딕"/>
          <w:bCs/>
          <w:szCs w:val="20"/>
        </w:rPr>
        <w:t xml:space="preserve"> is linked with press releases, city website, district websites, and private portals, and targets everyone, not just the young generation.</w:t>
      </w:r>
    </w:p>
    <w:p w14:paraId="69195A82" w14:textId="781B7DFA" w:rsidR="007F6117" w:rsidRPr="007F6117" w:rsidRDefault="007F6117" w:rsidP="00434049">
      <w:pPr>
        <w:jc w:val="left"/>
        <w:rPr>
          <w:rFonts w:ascii="맑은 고딕" w:eastAsia="맑은 고딕" w:hAnsi="맑은 고딕" w:hint="eastAsia"/>
          <w:bCs/>
          <w:szCs w:val="20"/>
        </w:rPr>
      </w:pPr>
      <w:r w:rsidRPr="007F6117">
        <w:rPr>
          <w:rFonts w:ascii="맑은 고딕" w:eastAsia="맑은 고딕" w:hAnsi="맑은 고딕" w:hint="eastAsia"/>
          <w:bCs/>
          <w:szCs w:val="20"/>
        </w:rPr>
        <w:t xml:space="preserve">또한 서울시는 보도자료, 시 홈페이지, 자치구 사이트, 민간포털과 연계하고 있으며, 젊은 층이 아닌 모든 사람들을 대상으로 하고 있습니다. </w:t>
      </w:r>
    </w:p>
    <w:p w14:paraId="10183694" w14:textId="2CC8B67C" w:rsidR="00434049" w:rsidRDefault="00434049" w:rsidP="00434049">
      <w:pPr>
        <w:jc w:val="left"/>
        <w:rPr>
          <w:rFonts w:ascii="맑은 고딕" w:eastAsia="맑은 고딕" w:hAnsi="맑은 고딕"/>
          <w:bCs/>
          <w:szCs w:val="20"/>
        </w:rPr>
      </w:pPr>
      <w:r w:rsidRPr="00D8457D">
        <w:rPr>
          <w:rFonts w:ascii="맑은 고딕" w:eastAsia="맑은 고딕" w:hAnsi="맑은 고딕"/>
          <w:bCs/>
          <w:szCs w:val="20"/>
        </w:rPr>
        <w:t>On the Seoul city website, a citizen can submit a question through his or her SNS,</w:t>
      </w:r>
      <w:r w:rsidRPr="00D8457D">
        <w:rPr>
          <w:rFonts w:ascii="맑은 고딕" w:eastAsia="맑은 고딕" w:hAnsi="맑은 고딕"/>
          <w:b/>
          <w:bCs/>
          <w:szCs w:val="20"/>
        </w:rPr>
        <w:t xml:space="preserve"> </w:t>
      </w:r>
      <w:r w:rsidRPr="00D8457D">
        <w:rPr>
          <w:rFonts w:ascii="맑은 고딕" w:eastAsia="맑은 고딕" w:hAnsi="맑은 고딕"/>
          <w:bCs/>
          <w:szCs w:val="20"/>
        </w:rPr>
        <w:t>and the answer can be provided in connection this SNS. It is linked with the Seoul text messaging system, so when the answer is submitted to ‘Ask Director’, a text message is sent to the citizen.</w:t>
      </w:r>
    </w:p>
    <w:p w14:paraId="73044568" w14:textId="3F00A0FB" w:rsidR="007F6117" w:rsidRPr="007F6117" w:rsidRDefault="007F6117" w:rsidP="007F6117">
      <w:pPr>
        <w:jc w:val="left"/>
        <w:rPr>
          <w:rFonts w:ascii="맑은 고딕" w:eastAsia="맑은 고딕" w:hAnsi="맑은 고딕"/>
          <w:bCs/>
          <w:szCs w:val="20"/>
        </w:rPr>
      </w:pPr>
      <w:r w:rsidRPr="007F6117">
        <w:rPr>
          <w:rFonts w:ascii="맑은 고딕" w:eastAsia="맑은 고딕" w:hAnsi="맑은 고딕" w:hint="eastAsia"/>
          <w:bCs/>
          <w:szCs w:val="20"/>
        </w:rPr>
        <w:t>그리고 서울시 홈페이지에 시민이 질문 등록 시 본인이 가입된 SNS을 통해서 등록이 가능하며,</w:t>
      </w:r>
      <w:r>
        <w:rPr>
          <w:rFonts w:ascii="맑은 고딕" w:eastAsia="맑은 고딕" w:hAnsi="맑은 고딕" w:hint="eastAsia"/>
          <w:b/>
          <w:bCs/>
          <w:szCs w:val="20"/>
        </w:rPr>
        <w:t xml:space="preserve"> </w:t>
      </w:r>
      <w:r w:rsidRPr="007F6117">
        <w:rPr>
          <w:rFonts w:ascii="맑은 고딕" w:eastAsia="맑은 고딕" w:hAnsi="맑은 고딕" w:hint="eastAsia"/>
          <w:bCs/>
          <w:szCs w:val="20"/>
        </w:rPr>
        <w:t>SNS와 연결하여 답변 가능합니다. 또한 서울시 문자발송 시스템과 연계되어 ‘본부장에게 바란다’에 답변이 등록되면 문자로 시민에게 전송합니다.</w:t>
      </w:r>
    </w:p>
    <w:p w14:paraId="5D4980FE" w14:textId="77777777" w:rsidR="00434049" w:rsidRPr="007F6117" w:rsidRDefault="00434049" w:rsidP="00434049">
      <w:pPr>
        <w:jc w:val="left"/>
        <w:rPr>
          <w:rFonts w:ascii="맑은 고딕" w:eastAsia="맑은 고딕" w:hAnsi="맑은 고딕"/>
          <w:bCs/>
          <w:szCs w:val="20"/>
        </w:rPr>
      </w:pPr>
    </w:p>
    <w:p w14:paraId="67E667A3" w14:textId="0D22D07A" w:rsidR="00434049" w:rsidRDefault="00434049" w:rsidP="00434049">
      <w:pPr>
        <w:jc w:val="left"/>
        <w:rPr>
          <w:rFonts w:ascii="맑은 고딕" w:eastAsia="맑은 고딕" w:hAnsi="맑은 고딕"/>
          <w:bCs/>
          <w:szCs w:val="20"/>
        </w:rPr>
      </w:pPr>
      <w:r w:rsidRPr="00D8457D">
        <w:rPr>
          <w:rFonts w:ascii="맑은 고딕" w:eastAsia="맑은 고딕" w:hAnsi="맑은 고딕"/>
          <w:bCs/>
          <w:szCs w:val="20"/>
        </w:rPr>
        <w:t>On citizen feedback</w:t>
      </w:r>
    </w:p>
    <w:p w14:paraId="5786D832" w14:textId="1056D08B" w:rsidR="00434049" w:rsidRDefault="007F6117" w:rsidP="00434049">
      <w:pPr>
        <w:jc w:val="left"/>
        <w:rPr>
          <w:rFonts w:ascii="맑은 고딕" w:eastAsia="맑은 고딕" w:hAnsi="맑은 고딕" w:hint="eastAsia"/>
          <w:bCs/>
          <w:szCs w:val="20"/>
        </w:rPr>
      </w:pPr>
      <w:r>
        <w:rPr>
          <w:rFonts w:ascii="맑은 고딕" w:eastAsia="맑은 고딕" w:hAnsi="맑은 고딕" w:hint="eastAsia"/>
          <w:bCs/>
          <w:szCs w:val="20"/>
        </w:rPr>
        <w:t>시민 피드백</w:t>
      </w:r>
    </w:p>
    <w:p w14:paraId="334B0126" w14:textId="43C30EF1" w:rsidR="00434049" w:rsidRDefault="007F6117" w:rsidP="00434049">
      <w:pPr>
        <w:jc w:val="left"/>
        <w:rPr>
          <w:rFonts w:ascii="맑은 고딕" w:eastAsia="맑은 고딕" w:hAnsi="맑은 고딕"/>
          <w:bCs/>
          <w:szCs w:val="20"/>
        </w:rPr>
      </w:pPr>
      <w:r w:rsidRPr="00D8457D">
        <w:rPr>
          <w:rFonts w:ascii="맑은 고딕" w:eastAsia="맑은 고딕" w:hAnsi="맑은 고딕"/>
          <w:bCs/>
          <w:szCs w:val="20"/>
        </w:rPr>
        <w:t xml:space="preserve">In the early stages, citizens could ask questions regarding construction projects and receive answers from the appointed officials </w:t>
      </w:r>
      <w:r w:rsidRPr="007F6117">
        <w:rPr>
          <w:rFonts w:ascii="맑은 고딕" w:eastAsia="맑은 고딕" w:hAnsi="맑은 고딕"/>
          <w:bCs/>
          <w:color w:val="000000" w:themeColor="text1"/>
          <w:szCs w:val="20"/>
        </w:rPr>
        <w:t xml:space="preserve">on Allimi using </w:t>
      </w:r>
      <w:r w:rsidRPr="00D8457D">
        <w:rPr>
          <w:rFonts w:ascii="맑은 고딕" w:eastAsia="맑은 고딕" w:hAnsi="맑은 고딕"/>
          <w:bCs/>
          <w:szCs w:val="20"/>
        </w:rPr>
        <w:t xml:space="preserve">‘Ask Director’. However, to promote user convenience, the features of ‘Ask Director’ was integrated into Seoul Online Civil Complaints, which is a civil channel of Seoul Metropolitan </w:t>
      </w:r>
      <w:r>
        <w:rPr>
          <w:rFonts w:ascii="맑은 고딕" w:eastAsia="맑은 고딕" w:hAnsi="맑은 고딕"/>
          <w:bCs/>
          <w:szCs w:val="20"/>
        </w:rPr>
        <w:t>government</w:t>
      </w:r>
      <w:r w:rsidRPr="00D8457D">
        <w:rPr>
          <w:rFonts w:ascii="맑은 고딕" w:eastAsia="맑은 고딕" w:hAnsi="맑은 고딕"/>
          <w:bCs/>
          <w:szCs w:val="20"/>
        </w:rPr>
        <w:t>. With this integration, all kinds of civil complaints can be submitted to different departments of Seoul through one channel.</w:t>
      </w:r>
    </w:p>
    <w:p w14:paraId="2D210D04" w14:textId="58F1A295" w:rsidR="007F6117" w:rsidRPr="007F6117" w:rsidRDefault="007F6117" w:rsidP="00434049">
      <w:pPr>
        <w:jc w:val="left"/>
        <w:rPr>
          <w:rFonts w:ascii="맑은 고딕" w:eastAsia="맑은 고딕" w:hAnsi="맑은 고딕" w:hint="eastAsia"/>
          <w:bCs/>
          <w:szCs w:val="20"/>
        </w:rPr>
      </w:pPr>
      <w:r w:rsidRPr="007F6117">
        <w:rPr>
          <w:rFonts w:ascii="맑은 고딕" w:eastAsia="맑은 고딕" w:hAnsi="맑은 고딕" w:hint="eastAsia"/>
          <w:bCs/>
          <w:szCs w:val="20"/>
        </w:rPr>
        <w:t>초기 단계에서 알림이는 시민들이 건설사업에 관하여 질문하고</w:t>
      </w:r>
      <w:r>
        <w:rPr>
          <w:rFonts w:ascii="맑은 고딕" w:eastAsia="맑은 고딕" w:hAnsi="맑은 고딕" w:hint="eastAsia"/>
          <w:b/>
          <w:bCs/>
          <w:szCs w:val="20"/>
        </w:rPr>
        <w:t xml:space="preserve"> </w:t>
      </w:r>
      <w:r w:rsidRPr="007F6117">
        <w:rPr>
          <w:rFonts w:ascii="맑은 고딕" w:eastAsia="맑은 고딕" w:hAnsi="맑은 고딕" w:hint="eastAsia"/>
          <w:bCs/>
          <w:szCs w:val="20"/>
        </w:rPr>
        <w:t>위임된 공무원으로부터 답변을 수신할 수 있는</w:t>
      </w:r>
      <w:r>
        <w:rPr>
          <w:rFonts w:ascii="맑은 고딕" w:eastAsia="맑은 고딕" w:hAnsi="맑은 고딕" w:hint="eastAsia"/>
          <w:b/>
          <w:bCs/>
          <w:szCs w:val="20"/>
        </w:rPr>
        <w:t xml:space="preserve"> </w:t>
      </w:r>
      <w:r w:rsidRPr="007F6117">
        <w:rPr>
          <w:rFonts w:ascii="맑은 고딕" w:eastAsia="맑은 고딕" w:hAnsi="맑은 고딕" w:hint="eastAsia"/>
          <w:bCs/>
          <w:szCs w:val="20"/>
        </w:rPr>
        <w:t>‘본부장에게 바란다’ 기능을 활용했습니다. 하지만 지금은 시민 사용자의 편의를 도모하기 위해 ‘본부장에게 바란다’기능이 서울시의 민원 채널인 “응답소”에 통합되었습니다. 그리고 이 통합 덕분에</w:t>
      </w:r>
      <w:r>
        <w:rPr>
          <w:rFonts w:ascii="맑은 고딕" w:eastAsia="맑은 고딕" w:hAnsi="맑은 고딕" w:hint="eastAsia"/>
          <w:b/>
          <w:bCs/>
          <w:szCs w:val="20"/>
        </w:rPr>
        <w:t xml:space="preserve"> </w:t>
      </w:r>
      <w:r w:rsidRPr="007F6117">
        <w:rPr>
          <w:rFonts w:ascii="맑은 고딕" w:eastAsia="맑은 고딕" w:hAnsi="맑은 고딕" w:hint="eastAsia"/>
          <w:bCs/>
          <w:szCs w:val="20"/>
        </w:rPr>
        <w:t xml:space="preserve">모든 종류의 민원을 하나의 채널을 통해 서울시 모든 부서에 제출할 수 있게 되었습니다. </w:t>
      </w:r>
    </w:p>
    <w:p w14:paraId="338473C9" w14:textId="68A84A19" w:rsidR="00434049" w:rsidRDefault="007F6117" w:rsidP="00434049">
      <w:pPr>
        <w:jc w:val="left"/>
        <w:rPr>
          <w:rFonts w:ascii="맑은 고딕" w:eastAsia="맑은 고딕" w:hAnsi="맑은 고딕"/>
          <w:bCs/>
          <w:szCs w:val="20"/>
        </w:rPr>
      </w:pPr>
      <w:r w:rsidRPr="00D8457D">
        <w:rPr>
          <w:rFonts w:ascii="맑은 고딕" w:eastAsia="맑은 고딕" w:hAnsi="맑은 고딕"/>
          <w:bCs/>
          <w:szCs w:val="20"/>
        </w:rPr>
        <w:t>Civil complaints or questions related to construction are submitted to Seoul Online Civil Complaints and delivered to officials of Seoul Metropolitan Infrastructure</w:t>
      </w:r>
      <w:r>
        <w:rPr>
          <w:rFonts w:ascii="맑은 고딕" w:eastAsia="맑은 고딕" w:hAnsi="맑은 고딕"/>
          <w:bCs/>
          <w:szCs w:val="20"/>
        </w:rPr>
        <w:t xml:space="preserve"> </w:t>
      </w:r>
      <w:r>
        <w:rPr>
          <w:rFonts w:ascii="맑은 고딕" w:eastAsia="맑은 고딕" w:hAnsi="맑은 고딕" w:hint="eastAsia"/>
          <w:bCs/>
          <w:szCs w:val="20"/>
        </w:rPr>
        <w:t>Headquarters</w:t>
      </w:r>
      <w:r w:rsidRPr="00D8457D">
        <w:rPr>
          <w:rFonts w:ascii="맑은 고딕" w:eastAsia="맑은 고딕" w:hAnsi="맑은 고딕"/>
          <w:bCs/>
          <w:szCs w:val="20"/>
        </w:rPr>
        <w:t xml:space="preserve"> to provide answers to citizens.</w:t>
      </w:r>
    </w:p>
    <w:p w14:paraId="1B2F93CD" w14:textId="6B0A2E84" w:rsidR="007F6117" w:rsidRDefault="007F6117" w:rsidP="00434049">
      <w:pPr>
        <w:jc w:val="left"/>
        <w:rPr>
          <w:rFonts w:ascii="맑은 고딕" w:eastAsia="맑은 고딕" w:hAnsi="맑은 고딕"/>
          <w:bCs/>
          <w:szCs w:val="20"/>
        </w:rPr>
      </w:pPr>
      <w:r w:rsidRPr="007F6117">
        <w:rPr>
          <w:rFonts w:ascii="맑은 고딕" w:eastAsia="맑은 고딕" w:hAnsi="맑은 고딕" w:hint="eastAsia"/>
          <w:bCs/>
          <w:szCs w:val="20"/>
        </w:rPr>
        <w:t>그리고 건설 관련 민원 또는 질문은 응답소에 제출된 후 관련 서울시 도시기반시설본부 공무원에게 전달되어 시민에 답변을 제공할 수 있도록 하고 있습니다.</w:t>
      </w:r>
    </w:p>
    <w:p w14:paraId="6DEE138E" w14:textId="77777777" w:rsidR="007F6117" w:rsidRPr="007F6117" w:rsidRDefault="007F6117" w:rsidP="007F6117">
      <w:pPr>
        <w:jc w:val="left"/>
        <w:rPr>
          <w:rFonts w:ascii="맑은 고딕" w:eastAsia="맑은 고딕" w:hAnsi="맑은 고딕"/>
          <w:bCs/>
          <w:szCs w:val="20"/>
        </w:rPr>
      </w:pPr>
      <w:r w:rsidRPr="007F6117">
        <w:rPr>
          <w:rFonts w:ascii="맑은 고딕" w:eastAsia="맑은 고딕" w:hAnsi="맑은 고딕" w:hint="eastAsia"/>
          <w:bCs/>
          <w:szCs w:val="20"/>
        </w:rPr>
        <w:t xml:space="preserve">BEST CASE! </w:t>
      </w:r>
    </w:p>
    <w:p w14:paraId="4BA9E0E3" w14:textId="0FC62CE6" w:rsidR="007F6117" w:rsidRPr="007F6117" w:rsidRDefault="007F6117" w:rsidP="00434049">
      <w:pPr>
        <w:jc w:val="left"/>
        <w:rPr>
          <w:rFonts w:ascii="맑은 고딕" w:eastAsia="맑은 고딕" w:hAnsi="맑은 고딕" w:hint="eastAsia"/>
          <w:bCs/>
          <w:szCs w:val="20"/>
        </w:rPr>
      </w:pPr>
      <w:r>
        <w:rPr>
          <w:rFonts w:ascii="맑은 고딕" w:eastAsia="맑은 고딕" w:hAnsi="맑은 고딕" w:hint="eastAsia"/>
          <w:bCs/>
          <w:szCs w:val="20"/>
        </w:rPr>
        <w:lastRenderedPageBreak/>
        <w:t>베스트 케이브!</w:t>
      </w:r>
    </w:p>
    <w:p w14:paraId="7B5ABBE2" w14:textId="62E6D372" w:rsidR="00434049" w:rsidRDefault="00434049" w:rsidP="00434049">
      <w:pPr>
        <w:jc w:val="left"/>
        <w:rPr>
          <w:rFonts w:ascii="맑은 고딕" w:eastAsia="맑은 고딕" w:hAnsi="맑은 고딕"/>
          <w:bCs/>
          <w:szCs w:val="20"/>
        </w:rPr>
      </w:pPr>
      <w:r w:rsidRPr="00D8457D">
        <w:rPr>
          <w:rFonts w:ascii="맑은 고딕" w:eastAsia="맑은 고딕" w:hAnsi="맑은 고딕"/>
          <w:bCs/>
          <w:szCs w:val="20"/>
        </w:rPr>
        <w:t>How can the system prevent malicious comments and lead constructive communication online? Seoul City requires users to identify themselves before writing a post. Any expletives are filtered out through the ‘web filtering system.’</w:t>
      </w:r>
    </w:p>
    <w:p w14:paraId="711648A3" w14:textId="08A98A8B" w:rsidR="00434049" w:rsidRPr="007F6117" w:rsidRDefault="007F6117" w:rsidP="00434049">
      <w:pPr>
        <w:jc w:val="left"/>
        <w:rPr>
          <w:rFonts w:ascii="맑은 고딕" w:eastAsia="맑은 고딕" w:hAnsi="맑은 고딕" w:hint="eastAsia"/>
          <w:bCs/>
          <w:szCs w:val="20"/>
        </w:rPr>
      </w:pPr>
      <w:r w:rsidRPr="007F6117">
        <w:rPr>
          <w:rFonts w:ascii="맑은 고딕" w:eastAsia="맑은 고딕" w:hAnsi="맑은 고딕" w:hint="eastAsia"/>
          <w:bCs/>
          <w:szCs w:val="20"/>
        </w:rPr>
        <w:t>그럼 온라인을 통한 소통 시 어떻게 악플을 막고 건설적인 소통을 유도할까요? 사용자들이 게시물을 작성하기 전에 신원을 인증하도록 요구하며 ‘웹 필터링 시스템’을 통해 비속어를 걸러냅니다.</w:t>
      </w:r>
    </w:p>
    <w:p w14:paraId="7EED99D6" w14:textId="7C33940F" w:rsidR="00434049" w:rsidRDefault="00434049" w:rsidP="00434049">
      <w:pPr>
        <w:jc w:val="left"/>
        <w:rPr>
          <w:rFonts w:ascii="맑은 고딕" w:eastAsia="맑은 고딕" w:hAnsi="맑은 고딕"/>
          <w:bCs/>
          <w:szCs w:val="20"/>
        </w:rPr>
      </w:pPr>
      <w:r w:rsidRPr="00D8457D">
        <w:rPr>
          <w:rFonts w:ascii="맑은 고딕" w:eastAsia="맑은 고딕" w:hAnsi="맑은 고딕"/>
          <w:bCs/>
          <w:szCs w:val="20"/>
        </w:rPr>
        <w:t>In other words, to communicate with Seoul city, users must verify their identify through a registered phone number or I-PIN. Using a web filtering system, it is possible to find web page sources and content that violate the regulations of Seoul city. Also, advertisements, adult content, spyware, viruses, and other inappropriate content is blocked.</w:t>
      </w:r>
    </w:p>
    <w:p w14:paraId="77868630" w14:textId="6B34B313" w:rsidR="00434049" w:rsidRPr="00DE59EF" w:rsidRDefault="00DE59EF" w:rsidP="00434049">
      <w:pPr>
        <w:jc w:val="left"/>
        <w:rPr>
          <w:rFonts w:ascii="맑은 고딕" w:eastAsia="맑은 고딕" w:hAnsi="맑은 고딕" w:hint="eastAsia"/>
          <w:bCs/>
          <w:szCs w:val="20"/>
        </w:rPr>
      </w:pPr>
      <w:r w:rsidRPr="00DE59EF">
        <w:rPr>
          <w:rFonts w:ascii="맑은 고딕" w:eastAsia="맑은 고딕" w:hAnsi="맑은 고딕" w:hint="eastAsia"/>
          <w:bCs/>
          <w:szCs w:val="20"/>
        </w:rPr>
        <w:t>즉 소통하기 위해 사용자는 등록된 전화번호 또는 I-PIN을 통해 신원 검증을 해야 하며, 웹 필터링 시스템을 활용함으로써 서울시의 규정을 위반하는 웹 페이지의 출처 또는 콘텐츠를 검사할 수 있습니다. 그리고</w:t>
      </w:r>
      <w:r>
        <w:rPr>
          <w:rFonts w:ascii="맑은 고딕" w:eastAsia="맑은 고딕" w:hAnsi="맑은 고딕" w:hint="eastAsia"/>
          <w:b/>
          <w:bCs/>
          <w:szCs w:val="20"/>
        </w:rPr>
        <w:t xml:space="preserve"> </w:t>
      </w:r>
      <w:r w:rsidRPr="00DE59EF">
        <w:rPr>
          <w:rFonts w:ascii="맑은 고딕" w:eastAsia="맑은 고딕" w:hAnsi="맑은 고딕" w:hint="eastAsia"/>
          <w:bCs/>
          <w:szCs w:val="20"/>
        </w:rPr>
        <w:t xml:space="preserve">광고, 성인물, 스파이웨어, 바이러스 및 기타 부적합한 콘텐츠를 차단하고 있습니다. </w:t>
      </w:r>
    </w:p>
    <w:p w14:paraId="7ED6E93A" w14:textId="1D9F0588" w:rsidR="00434049" w:rsidRDefault="007F6117" w:rsidP="00434049">
      <w:pPr>
        <w:jc w:val="left"/>
        <w:rPr>
          <w:rFonts w:ascii="맑은 고딕" w:eastAsia="맑은 고딕" w:hAnsi="맑은 고딕"/>
          <w:bCs/>
          <w:szCs w:val="20"/>
        </w:rPr>
      </w:pPr>
      <w:r w:rsidRPr="00D8457D">
        <w:rPr>
          <w:rFonts w:ascii="맑은 고딕" w:eastAsia="맑은 고딕" w:hAnsi="맑은 고딕"/>
          <w:bCs/>
          <w:szCs w:val="20"/>
        </w:rPr>
        <w:t>Online participation of citizens is important, but remember that it cannot replace offline participation. Therefore, Seoul Metropolitan Infrastructure</w:t>
      </w:r>
      <w:r>
        <w:rPr>
          <w:rFonts w:ascii="맑은 고딕" w:eastAsia="맑은 고딕" w:hAnsi="맑은 고딕"/>
          <w:bCs/>
          <w:szCs w:val="20"/>
        </w:rPr>
        <w:t xml:space="preserve"> </w:t>
      </w:r>
      <w:r>
        <w:rPr>
          <w:rFonts w:ascii="맑은 고딕" w:eastAsia="맑은 고딕" w:hAnsi="맑은 고딕" w:hint="eastAsia"/>
          <w:bCs/>
          <w:szCs w:val="20"/>
        </w:rPr>
        <w:t>Headquarters</w:t>
      </w:r>
      <w:r w:rsidRPr="00D8457D">
        <w:rPr>
          <w:rFonts w:ascii="맑은 고딕" w:eastAsia="맑은 고딕" w:hAnsi="맑은 고딕"/>
          <w:bCs/>
          <w:szCs w:val="20"/>
        </w:rPr>
        <w:t xml:space="preserve"> uses offline feedback mechanisms to inform public construction projects to citizens and receive feedback from them. These include Allimi, phone calls, resident briefing sessions, public hearings, and banner postings.</w:t>
      </w:r>
    </w:p>
    <w:p w14:paraId="78A3EBE0" w14:textId="15701A31" w:rsidR="007F6117" w:rsidRPr="00DE59EF" w:rsidRDefault="00DE59EF" w:rsidP="00434049">
      <w:pPr>
        <w:jc w:val="left"/>
        <w:rPr>
          <w:rFonts w:asciiTheme="majorHAnsi" w:eastAsiaTheme="majorHAnsi" w:hAnsiTheme="majorHAnsi" w:hint="eastAsia"/>
          <w:bCs/>
          <w:szCs w:val="20"/>
        </w:rPr>
      </w:pPr>
      <w:r w:rsidRPr="00DE59EF">
        <w:rPr>
          <w:rFonts w:asciiTheme="majorHAnsi" w:eastAsiaTheme="majorHAnsi" w:hAnsiTheme="majorHAnsi" w:hint="eastAsia"/>
          <w:bCs/>
          <w:szCs w:val="20"/>
        </w:rPr>
        <w:t>시민의 온라인 참여가 중요하긴 하지만 오프라인 참여를 대체할 수는 없다는 점을 유의해야 합니다. 그로 인해 서울시 도시기반시설본부는 공공 건설 프로젝트 정보를 대중에게 알리고 시민의 피드백을 받기 위해 알림이와 함께 전화,</w:t>
      </w:r>
      <w:r>
        <w:rPr>
          <w:rFonts w:asciiTheme="majorHAnsi" w:eastAsiaTheme="majorHAnsi" w:hAnsiTheme="majorHAnsi" w:hint="eastAsia"/>
          <w:b/>
          <w:bCs/>
          <w:szCs w:val="20"/>
        </w:rPr>
        <w:t xml:space="preserve"> </w:t>
      </w:r>
      <w:r w:rsidRPr="00DE59EF">
        <w:rPr>
          <w:rFonts w:asciiTheme="majorHAnsi" w:eastAsiaTheme="majorHAnsi" w:hAnsiTheme="majorHAnsi" w:hint="eastAsia"/>
          <w:bCs/>
          <w:szCs w:val="20"/>
        </w:rPr>
        <w:t>주민설명회, 공청회 및 배너 게시물 등의 오프라인 피드백 메커니즘도 활용하고 있습니다.</w:t>
      </w:r>
    </w:p>
    <w:p w14:paraId="5BB10BA8" w14:textId="77777777" w:rsidR="007F6117" w:rsidRDefault="007F6117" w:rsidP="00434049">
      <w:pPr>
        <w:jc w:val="left"/>
        <w:rPr>
          <w:rFonts w:ascii="맑은 고딕" w:eastAsia="맑은 고딕" w:hAnsi="맑은 고딕"/>
          <w:bCs/>
          <w:szCs w:val="20"/>
        </w:rPr>
      </w:pPr>
      <w:r w:rsidRPr="00D8457D">
        <w:rPr>
          <w:rFonts w:ascii="맑은 고딕" w:eastAsia="맑은 고딕" w:hAnsi="맑은 고딕"/>
          <w:bCs/>
          <w:szCs w:val="20"/>
        </w:rPr>
        <w:t>How does Seoul City promote to attract public interest? In fact, anyone can access construction information through “Allimi,” which is an online construction information disclosure system. Web</w:t>
      </w:r>
      <w:r>
        <w:rPr>
          <w:rFonts w:ascii="맑은 고딕" w:eastAsia="맑은 고딕" w:hAnsi="맑은 고딕"/>
          <w:bCs/>
          <w:szCs w:val="20"/>
        </w:rPr>
        <w:t>sites of Seoul Metropolitan government</w:t>
      </w:r>
      <w:r w:rsidRPr="00D8457D">
        <w:rPr>
          <w:rFonts w:ascii="맑은 고딕" w:eastAsia="맑은 고딕" w:hAnsi="맑은 고딕"/>
          <w:bCs/>
          <w:szCs w:val="20"/>
        </w:rPr>
        <w:t xml:space="preserve"> and 25 autonomous districts offer banners, emails, and monthly newsletters of Seoul Metropolitan Infrastructure</w:t>
      </w:r>
      <w:r>
        <w:rPr>
          <w:rFonts w:ascii="맑은 고딕" w:eastAsia="맑은 고딕" w:hAnsi="맑은 고딕"/>
          <w:bCs/>
          <w:szCs w:val="20"/>
        </w:rPr>
        <w:t xml:space="preserve"> </w:t>
      </w:r>
      <w:r>
        <w:rPr>
          <w:rFonts w:ascii="맑은 고딕" w:eastAsia="맑은 고딕" w:hAnsi="맑은 고딕" w:hint="eastAsia"/>
          <w:bCs/>
          <w:szCs w:val="20"/>
        </w:rPr>
        <w:t>Headquarters</w:t>
      </w:r>
      <w:r w:rsidRPr="00D8457D">
        <w:rPr>
          <w:rFonts w:ascii="맑은 고딕" w:eastAsia="맑은 고딕" w:hAnsi="맑은 고딕"/>
          <w:bCs/>
          <w:szCs w:val="20"/>
        </w:rPr>
        <w:t xml:space="preserve"> to provide information to citizens. Seoul Metropolitan Infrastructure</w:t>
      </w:r>
      <w:r>
        <w:rPr>
          <w:rFonts w:ascii="맑은 고딕" w:eastAsia="맑은 고딕" w:hAnsi="맑은 고딕"/>
          <w:bCs/>
          <w:szCs w:val="20"/>
        </w:rPr>
        <w:t xml:space="preserve"> </w:t>
      </w:r>
      <w:r>
        <w:rPr>
          <w:rFonts w:ascii="맑은 고딕" w:eastAsia="맑은 고딕" w:hAnsi="맑은 고딕" w:hint="eastAsia"/>
          <w:bCs/>
          <w:szCs w:val="20"/>
        </w:rPr>
        <w:t>Headquarters</w:t>
      </w:r>
      <w:r w:rsidRPr="00D8457D">
        <w:rPr>
          <w:rFonts w:ascii="맑은 고딕" w:eastAsia="맑은 고딕" w:hAnsi="맑은 고딕"/>
          <w:bCs/>
          <w:szCs w:val="20"/>
        </w:rPr>
        <w:t xml:space="preserve"> has also placed offline publications, such as brochures and booklets, in the Public Service Center where many people visit. To raise the awareness of construction workers regarding safety, TV screens for providing safety-related information have been installed.</w:t>
      </w:r>
    </w:p>
    <w:p w14:paraId="0550AA32" w14:textId="00700C60" w:rsidR="007F6117" w:rsidRPr="00DE59EF" w:rsidRDefault="00DE59EF" w:rsidP="00434049">
      <w:pPr>
        <w:jc w:val="left"/>
        <w:rPr>
          <w:rFonts w:ascii="맑은 고딕" w:eastAsia="맑은 고딕" w:hAnsi="맑은 고딕" w:hint="eastAsia"/>
          <w:bCs/>
          <w:szCs w:val="20"/>
        </w:rPr>
      </w:pPr>
      <w:r w:rsidRPr="00DE59EF">
        <w:rPr>
          <w:rFonts w:ascii="맑은 고딕" w:eastAsia="맑은 고딕" w:hAnsi="맑은 고딕" w:hint="eastAsia"/>
          <w:bCs/>
          <w:szCs w:val="20"/>
        </w:rPr>
        <w:t xml:space="preserve">그렇다면 서울시는 대중의 관심을 얻기 위해 어떻게 홍보를 할까요? 실제로 누구나 온라인 건설 정보 공개 시스템 “알림이”를 통해 건설 정보에 엑세스할 수 있습니다. 또한 서울시와 25개 자치구의 홈페이지에는 시민에게 정보를 제공하기 위한 배너, 이메일 및 월간 서울시 도시기반시설본부 소식지가 있습니다. </w:t>
      </w:r>
      <w:r w:rsidRPr="00DE59EF">
        <w:rPr>
          <w:rFonts w:ascii="맑은 고딕" w:eastAsia="맑은 고딕" w:hAnsi="맑은 고딕" w:hint="eastAsia"/>
          <w:bCs/>
          <w:szCs w:val="20"/>
        </w:rPr>
        <w:lastRenderedPageBreak/>
        <w:t>그리고 서울시 도시기반시설본부는 브로슈어와 소책자 등의 오프라인 출판물을 간행하여 많은 사람들이 방문하는 민원실에 비치하였으며, 최근 안전에 대한 건설근로자들의 인식을 높이기 위해</w:t>
      </w:r>
      <w:r>
        <w:rPr>
          <w:rFonts w:ascii="맑은 고딕" w:eastAsia="맑은 고딕" w:hAnsi="맑은 고딕" w:hint="eastAsia"/>
          <w:bCs/>
          <w:szCs w:val="20"/>
        </w:rPr>
        <w:t xml:space="preserve"> </w:t>
      </w:r>
      <w:r w:rsidRPr="00DE59EF">
        <w:rPr>
          <w:rFonts w:ascii="맑은 고딕" w:eastAsia="맑은 고딕" w:hAnsi="맑은 고딕" w:hint="eastAsia"/>
          <w:bCs/>
          <w:szCs w:val="20"/>
        </w:rPr>
        <w:t>안전관련 정보를 제공하는 TV 화면도 설치했습니다.</w:t>
      </w:r>
    </w:p>
    <w:p w14:paraId="54976D58" w14:textId="321907E5" w:rsidR="00434049" w:rsidRDefault="00434049" w:rsidP="00434049">
      <w:pPr>
        <w:jc w:val="left"/>
        <w:rPr>
          <w:rFonts w:ascii="맑은 고딕" w:eastAsia="맑은 고딕" w:hAnsi="맑은 고딕"/>
          <w:bCs/>
          <w:szCs w:val="20"/>
        </w:rPr>
      </w:pPr>
      <w:r w:rsidRPr="00D8457D">
        <w:rPr>
          <w:rFonts w:ascii="맑은 고딕" w:eastAsia="맑은 고딕" w:hAnsi="맑은 고딕"/>
          <w:bCs/>
          <w:szCs w:val="20"/>
        </w:rPr>
        <w:t>Then, how much is Allimi used by Seoul citizens? Korea has nationwide Wi-Fi networks and especially in Seoul, free Wi-Fi is provided in almost all areas.</w:t>
      </w:r>
    </w:p>
    <w:p w14:paraId="7B163785" w14:textId="6DB59BCB" w:rsidR="00434049" w:rsidRPr="00DE59EF" w:rsidRDefault="00DE59EF" w:rsidP="00434049">
      <w:pPr>
        <w:jc w:val="left"/>
        <w:rPr>
          <w:rFonts w:ascii="맑은 고딕" w:eastAsia="맑은 고딕" w:hAnsi="맑은 고딕" w:hint="eastAsia"/>
          <w:bCs/>
          <w:szCs w:val="20"/>
        </w:rPr>
      </w:pPr>
      <w:r w:rsidRPr="00DE59EF">
        <w:rPr>
          <w:rFonts w:ascii="맑은 고딕" w:eastAsia="맑은 고딕" w:hAnsi="맑은 고딕" w:hint="eastAsia"/>
          <w:bCs/>
          <w:szCs w:val="20"/>
        </w:rPr>
        <w:t xml:space="preserve">그럼 과연 서울 시민들은 알림이를 얼마나 사용할까요? 대한민국은 전국적으로 와이파이 통신망을 갖추고 있으며, 특히 서울시의 경우, 거의 모든 지역에서 무료 와이파이 사용이 가능합니다. </w:t>
      </w:r>
    </w:p>
    <w:p w14:paraId="1E5CE879" w14:textId="6D4F26DF" w:rsidR="00434049" w:rsidRDefault="00434049" w:rsidP="00434049">
      <w:pPr>
        <w:jc w:val="left"/>
        <w:rPr>
          <w:rFonts w:ascii="맑은 고딕" w:eastAsia="맑은 고딕" w:hAnsi="맑은 고딕"/>
          <w:bCs/>
          <w:szCs w:val="20"/>
        </w:rPr>
      </w:pPr>
      <w:r w:rsidRPr="00D8457D">
        <w:rPr>
          <w:rFonts w:ascii="맑은 고딕" w:eastAsia="맑은 고딕" w:hAnsi="맑은 고딕"/>
          <w:bCs/>
          <w:szCs w:val="20"/>
        </w:rPr>
        <w:t>Through Seoul City’s website,</w:t>
      </w:r>
      <w:r w:rsidRPr="00D8457D">
        <w:rPr>
          <w:rFonts w:ascii="맑은 고딕" w:eastAsia="맑은 고딕" w:hAnsi="맑은 고딕"/>
          <w:b/>
          <w:bCs/>
          <w:szCs w:val="20"/>
        </w:rPr>
        <w:t xml:space="preserve"> </w:t>
      </w:r>
      <w:r w:rsidRPr="00D8457D">
        <w:rPr>
          <w:rFonts w:ascii="맑은 고딕" w:eastAsia="맑은 고딕" w:hAnsi="맑은 고딕"/>
          <w:bCs/>
          <w:szCs w:val="20"/>
        </w:rPr>
        <w:t>citizens can access One-PMIS and Allimi anywhere and at any time. Over 160,000 users annually and 400 users daily are using Allimi.</w:t>
      </w:r>
    </w:p>
    <w:p w14:paraId="7C0466B7" w14:textId="2C7EBEA0" w:rsidR="00434049" w:rsidRPr="00DE59EF" w:rsidRDefault="00DE59EF" w:rsidP="00434049">
      <w:pPr>
        <w:jc w:val="left"/>
        <w:rPr>
          <w:rFonts w:ascii="맑은 고딕" w:eastAsia="맑은 고딕" w:hAnsi="맑은 고딕" w:hint="eastAsia"/>
          <w:bCs/>
          <w:szCs w:val="20"/>
        </w:rPr>
      </w:pPr>
      <w:r w:rsidRPr="00DE59EF">
        <w:rPr>
          <w:rFonts w:ascii="맑은 고딕" w:eastAsia="맑은 고딕" w:hAnsi="맑은 고딕" w:hint="eastAsia"/>
          <w:bCs/>
          <w:szCs w:val="20"/>
        </w:rPr>
        <w:t>따라서 시민들은 언제 어디서나 서울시 홈페이지를 통해 건설정보시스템과 건설알림이에 접근 할 수 있습니다. 그리고 그로 인해</w:t>
      </w:r>
      <w:r>
        <w:rPr>
          <w:rFonts w:ascii="맑은 고딕" w:eastAsia="맑은 고딕" w:hAnsi="맑은 고딕" w:hint="eastAsia"/>
          <w:bCs/>
          <w:szCs w:val="20"/>
        </w:rPr>
        <w:t xml:space="preserve"> </w:t>
      </w:r>
      <w:r w:rsidRPr="00DE59EF">
        <w:rPr>
          <w:rFonts w:ascii="맑은 고딕" w:eastAsia="맑은 고딕" w:hAnsi="맑은 고딕" w:hint="eastAsia"/>
          <w:bCs/>
          <w:szCs w:val="20"/>
        </w:rPr>
        <w:t xml:space="preserve">연간 16만 명 이상, 1일 400명 이상의 시민들이 알림이를 이용하고 있습니다. </w:t>
      </w:r>
    </w:p>
    <w:p w14:paraId="4FE57F54" w14:textId="1AC14022" w:rsidR="00434049" w:rsidRDefault="007F6117" w:rsidP="00434049">
      <w:pPr>
        <w:jc w:val="left"/>
        <w:rPr>
          <w:rFonts w:ascii="맑은 고딕" w:eastAsia="맑은 고딕" w:hAnsi="맑은 고딕"/>
          <w:bCs/>
          <w:szCs w:val="20"/>
        </w:rPr>
      </w:pPr>
      <w:r w:rsidRPr="00D8457D">
        <w:rPr>
          <w:rFonts w:ascii="맑은 고딕" w:eastAsia="맑은 고딕" w:hAnsi="맑은 고딕"/>
          <w:bCs/>
          <w:szCs w:val="20"/>
        </w:rPr>
        <w:t>Additionally, Seoul city publishes newsletters each month,</w:t>
      </w:r>
      <w:r w:rsidRPr="00D8457D">
        <w:rPr>
          <w:rFonts w:ascii="맑은 고딕" w:eastAsia="맑은 고딕" w:hAnsi="맑은 고딕"/>
          <w:b/>
          <w:bCs/>
          <w:szCs w:val="20"/>
        </w:rPr>
        <w:t xml:space="preserve"> </w:t>
      </w:r>
      <w:r w:rsidRPr="00D8457D">
        <w:rPr>
          <w:rFonts w:ascii="맑은 고딕" w:eastAsia="맑은 고딕" w:hAnsi="맑은 고딕"/>
          <w:bCs/>
          <w:szCs w:val="20"/>
        </w:rPr>
        <w:t>providing the mailing service to about 2,300 people, and posts Allimi on the websites of Seoul and autonomous districts.</w:t>
      </w:r>
      <w:r w:rsidRPr="00D8457D">
        <w:rPr>
          <w:rFonts w:ascii="맑은 고딕" w:eastAsia="맑은 고딕" w:hAnsi="맑은 고딕"/>
          <w:b/>
          <w:bCs/>
          <w:szCs w:val="20"/>
        </w:rPr>
        <w:t xml:space="preserve"> </w:t>
      </w:r>
      <w:r w:rsidRPr="00D8457D">
        <w:rPr>
          <w:rFonts w:ascii="맑은 고딕" w:eastAsia="맑은 고딕" w:hAnsi="맑은 고딕"/>
          <w:bCs/>
          <w:szCs w:val="20"/>
        </w:rPr>
        <w:t xml:space="preserve">Participation of citizens is led through regular education of </w:t>
      </w:r>
      <w:r w:rsidRPr="007F6117">
        <w:rPr>
          <w:rFonts w:ascii="맑은 고딕" w:eastAsia="맑은 고딕" w:hAnsi="맑은 고딕"/>
          <w:bCs/>
          <w:color w:val="000000" w:themeColor="text1"/>
          <w:szCs w:val="20"/>
        </w:rPr>
        <w:t xml:space="preserve">employees and </w:t>
      </w:r>
      <w:r w:rsidRPr="00D8457D">
        <w:rPr>
          <w:rFonts w:ascii="맑은 고딕" w:eastAsia="맑은 고딕" w:hAnsi="맑은 고딕"/>
          <w:bCs/>
          <w:szCs w:val="20"/>
        </w:rPr>
        <w:t>field managers (enterprises).</w:t>
      </w:r>
    </w:p>
    <w:p w14:paraId="1489E29E" w14:textId="68371C82" w:rsidR="00DE59EF" w:rsidRPr="00DE59EF" w:rsidRDefault="00DE59EF" w:rsidP="00DE59EF">
      <w:pPr>
        <w:jc w:val="left"/>
        <w:rPr>
          <w:rFonts w:asciiTheme="majorHAnsi" w:eastAsiaTheme="majorHAnsi" w:hAnsiTheme="majorHAnsi"/>
          <w:bCs/>
          <w:szCs w:val="20"/>
        </w:rPr>
      </w:pPr>
      <w:r w:rsidRPr="00DE59EF">
        <w:rPr>
          <w:rFonts w:asciiTheme="majorHAnsi" w:eastAsiaTheme="majorHAnsi" w:hAnsiTheme="majorHAnsi" w:hint="eastAsia"/>
          <w:bCs/>
          <w:szCs w:val="20"/>
        </w:rPr>
        <w:t>추가적으로 서울시는 매월 ‘소식지’를 발간하여 약 2,300명 정도의 인원에게 메일링 서비스를 제공하고, 서울시 및 자치구 홈페이지에 알림이를 표출하고 있습니다. 그리고</w:t>
      </w:r>
      <w:r w:rsidRPr="00DE59EF">
        <w:rPr>
          <w:rFonts w:asciiTheme="majorHAnsi" w:eastAsiaTheme="majorHAnsi" w:hAnsiTheme="majorHAnsi" w:hint="eastAsia"/>
          <w:b/>
          <w:bCs/>
          <w:szCs w:val="20"/>
        </w:rPr>
        <w:t xml:space="preserve"> </w:t>
      </w:r>
      <w:r w:rsidRPr="00DE59EF">
        <w:rPr>
          <w:rFonts w:asciiTheme="majorHAnsi" w:eastAsiaTheme="majorHAnsi" w:hAnsiTheme="majorHAnsi" w:hint="eastAsia"/>
          <w:bCs/>
          <w:szCs w:val="20"/>
        </w:rPr>
        <w:t xml:space="preserve">직원과 현장관리자(업체)에 대한 정기교육을 실시 하면서 시민들의 참여를 이끕니다. </w:t>
      </w:r>
    </w:p>
    <w:p w14:paraId="02C61246" w14:textId="77777777" w:rsidR="007F6117" w:rsidRPr="00DE59EF" w:rsidRDefault="007F6117" w:rsidP="00434049">
      <w:pPr>
        <w:jc w:val="left"/>
        <w:rPr>
          <w:rFonts w:asciiTheme="majorHAnsi" w:eastAsiaTheme="majorHAnsi" w:hAnsiTheme="majorHAnsi"/>
          <w:bCs/>
          <w:szCs w:val="20"/>
        </w:rPr>
      </w:pPr>
    </w:p>
    <w:p w14:paraId="36B56EC9" w14:textId="6967F8AC" w:rsidR="00434049" w:rsidRDefault="00434049" w:rsidP="00434049">
      <w:pPr>
        <w:jc w:val="left"/>
        <w:rPr>
          <w:rFonts w:ascii="맑은 고딕" w:eastAsia="맑은 고딕" w:hAnsi="맑은 고딕"/>
          <w:bCs/>
          <w:szCs w:val="20"/>
        </w:rPr>
      </w:pPr>
      <w:r w:rsidRPr="00D8457D">
        <w:rPr>
          <w:rFonts w:ascii="맑은 고딕" w:eastAsia="맑은 고딕" w:hAnsi="맑은 고딕"/>
          <w:bCs/>
          <w:szCs w:val="20"/>
        </w:rPr>
        <w:t>Anti-corruption Clean Construction System</w:t>
      </w:r>
    </w:p>
    <w:p w14:paraId="7731D075" w14:textId="6D4240F5" w:rsidR="00434049" w:rsidRPr="00DE59EF" w:rsidRDefault="00DE59EF" w:rsidP="00434049">
      <w:pPr>
        <w:jc w:val="left"/>
        <w:rPr>
          <w:rFonts w:ascii="맑은 고딕" w:eastAsia="맑은 고딕" w:hAnsi="맑은 고딕" w:hint="eastAsia"/>
          <w:bCs/>
          <w:szCs w:val="20"/>
        </w:rPr>
      </w:pPr>
      <w:r w:rsidRPr="00DE59EF">
        <w:rPr>
          <w:rFonts w:ascii="맑은 고딕" w:eastAsia="맑은 고딕" w:hAnsi="맑은 고딕" w:hint="eastAsia"/>
          <w:bCs/>
          <w:szCs w:val="20"/>
        </w:rPr>
        <w:t>반부패 청렴건설행정시스템</w:t>
      </w:r>
    </w:p>
    <w:p w14:paraId="4D1709A5" w14:textId="07D9E393" w:rsidR="00434049" w:rsidRDefault="00434049" w:rsidP="00434049">
      <w:pPr>
        <w:jc w:val="left"/>
        <w:rPr>
          <w:rFonts w:ascii="맑은 고딕" w:eastAsia="맑은 고딕" w:hAnsi="맑은 고딕"/>
          <w:bCs/>
          <w:szCs w:val="20"/>
        </w:rPr>
      </w:pPr>
      <w:r w:rsidRPr="00D8457D">
        <w:rPr>
          <w:rFonts w:ascii="맑은 고딕" w:eastAsia="맑은 고딕" w:hAnsi="맑은 고딕"/>
          <w:bCs/>
          <w:szCs w:val="20"/>
        </w:rPr>
        <w:t>The Clean Construction System was not developed to detect risk of corruption, but it aims to effectively manage construction projects and increase the transparency of the construction sector. The Clean Construction System monitors the areas associated with corruption such as construction safety risks, design changes, suspicious payments, etc. to detect risks of corruption.</w:t>
      </w:r>
    </w:p>
    <w:p w14:paraId="168FD4B5" w14:textId="2E3CB512" w:rsidR="00434049" w:rsidRPr="00DE59EF" w:rsidRDefault="00DE59EF" w:rsidP="00434049">
      <w:pPr>
        <w:jc w:val="left"/>
        <w:rPr>
          <w:rFonts w:ascii="맑은 고딕" w:eastAsia="맑은 고딕" w:hAnsi="맑은 고딕" w:hint="eastAsia"/>
          <w:bCs/>
          <w:szCs w:val="20"/>
        </w:rPr>
      </w:pPr>
      <w:r w:rsidRPr="00DE59EF">
        <w:rPr>
          <w:rFonts w:ascii="맑은 고딕" w:eastAsia="맑은 고딕" w:hAnsi="맑은 고딕" w:hint="eastAsia"/>
          <w:bCs/>
          <w:szCs w:val="20"/>
        </w:rPr>
        <w:t xml:space="preserve">청렴건설행정시스템은 부패 위험 감지를 위해 개발된 것이 아니라 건설 사업을 효율적으로 관리하면서 건설 부문의 투명성을 높이는 것이 목적입니다. 또한 청렴건설행정시스템이 건설 안전 위험, 설계변경, 의심스러운 결제 등을 모니터링하기 때문에 그 기능을 활용해 부패 위험을 감지할 수 있습니다. </w:t>
      </w:r>
    </w:p>
    <w:p w14:paraId="26DFE71E" w14:textId="76B23FB0" w:rsidR="00434049" w:rsidRDefault="00434049" w:rsidP="00434049">
      <w:pPr>
        <w:jc w:val="left"/>
        <w:rPr>
          <w:rFonts w:ascii="맑은 고딕" w:eastAsia="맑은 고딕" w:hAnsi="맑은 고딕"/>
          <w:bCs/>
          <w:szCs w:val="20"/>
        </w:rPr>
      </w:pPr>
      <w:r w:rsidRPr="00D8457D">
        <w:rPr>
          <w:rFonts w:ascii="맑은 고딕" w:eastAsia="맑은 고딕" w:hAnsi="맑은 고딕"/>
          <w:bCs/>
          <w:szCs w:val="20"/>
        </w:rPr>
        <w:t>In addition, One-PMIS can reduce face-to-face administration through electronic signatures, contracts, and execution performance disclosures,</w:t>
      </w:r>
      <w:r w:rsidRPr="00D8457D">
        <w:rPr>
          <w:rFonts w:ascii="맑은 고딕" w:eastAsia="맑은 고딕" w:hAnsi="맑은 고딕"/>
          <w:b/>
          <w:bCs/>
          <w:szCs w:val="20"/>
        </w:rPr>
        <w:t xml:space="preserve"> </w:t>
      </w:r>
      <w:r w:rsidRPr="00D8457D">
        <w:rPr>
          <w:rFonts w:ascii="맑은 고딕" w:eastAsia="맑은 고딕" w:hAnsi="맑은 고딕"/>
          <w:bCs/>
          <w:szCs w:val="20"/>
        </w:rPr>
        <w:t>thereby helping to reduce possible corruption.</w:t>
      </w:r>
    </w:p>
    <w:p w14:paraId="6B424B57" w14:textId="7FDC4C1F" w:rsidR="00434049" w:rsidRPr="00DE59EF" w:rsidRDefault="00DE59EF" w:rsidP="00434049">
      <w:pPr>
        <w:jc w:val="left"/>
        <w:rPr>
          <w:rFonts w:ascii="맑은 고딕" w:eastAsia="맑은 고딕" w:hAnsi="맑은 고딕" w:hint="eastAsia"/>
          <w:bCs/>
          <w:szCs w:val="20"/>
        </w:rPr>
      </w:pPr>
      <w:r w:rsidRPr="00DE59EF">
        <w:rPr>
          <w:rFonts w:ascii="맑은 고딕" w:eastAsia="맑은 고딕" w:hAnsi="맑은 고딕" w:hint="eastAsia"/>
          <w:bCs/>
          <w:szCs w:val="20"/>
        </w:rPr>
        <w:lastRenderedPageBreak/>
        <w:t xml:space="preserve">또한 One-PMIS를 통해 대면 행정을 줄이고, 전자서명, 계약 및 집행실적 공개 등을 통해 부패 가능성을 줄여나갑니다. </w:t>
      </w:r>
    </w:p>
    <w:p w14:paraId="69513912" w14:textId="6C075A1A" w:rsidR="00434049" w:rsidRDefault="00434049" w:rsidP="00434049">
      <w:pPr>
        <w:jc w:val="left"/>
        <w:rPr>
          <w:rFonts w:ascii="맑은 고딕" w:eastAsia="맑은 고딕" w:hAnsi="맑은 고딕"/>
          <w:bCs/>
          <w:szCs w:val="20"/>
        </w:rPr>
      </w:pPr>
      <w:r w:rsidRPr="00D8457D">
        <w:rPr>
          <w:rFonts w:ascii="맑은 고딕" w:eastAsia="맑은 고딕" w:hAnsi="맑은 고딕"/>
          <w:bCs/>
          <w:szCs w:val="20"/>
        </w:rPr>
        <w:t>When we look at the information of Seoul City, by hiring construction supervisors there is no false information because construction supervision is conducted by public officials.</w:t>
      </w:r>
    </w:p>
    <w:p w14:paraId="4CB7AD7B" w14:textId="5687C02B" w:rsidR="00434049" w:rsidRPr="00DE59EF" w:rsidRDefault="00DE59EF" w:rsidP="00434049">
      <w:pPr>
        <w:jc w:val="left"/>
        <w:rPr>
          <w:rFonts w:ascii="맑은 고딕" w:eastAsia="맑은 고딕" w:hAnsi="맑은 고딕" w:hint="eastAsia"/>
          <w:bCs/>
          <w:szCs w:val="20"/>
        </w:rPr>
      </w:pPr>
      <w:r w:rsidRPr="00DE59EF">
        <w:rPr>
          <w:rFonts w:ascii="맑은 고딕" w:eastAsia="맑은 고딕" w:hAnsi="맑은 고딕" w:hint="eastAsia"/>
          <w:bCs/>
          <w:szCs w:val="20"/>
        </w:rPr>
        <w:t>서울시의 정보를 살펴보면 감리 채용으로</w:t>
      </w:r>
      <w:r>
        <w:rPr>
          <w:rFonts w:ascii="맑은 고딕" w:eastAsia="맑은 고딕" w:hAnsi="맑은 고딕" w:hint="eastAsia"/>
          <w:b/>
          <w:bCs/>
          <w:szCs w:val="20"/>
        </w:rPr>
        <w:t xml:space="preserve"> </w:t>
      </w:r>
      <w:r w:rsidRPr="00DE59EF">
        <w:rPr>
          <w:rFonts w:ascii="맑은 고딕" w:eastAsia="맑은 고딕" w:hAnsi="맑은 고딕" w:hint="eastAsia"/>
          <w:bCs/>
          <w:szCs w:val="20"/>
        </w:rPr>
        <w:t xml:space="preserve">공무원이 감리를 감독함으로 가짜 정보는 없습니다. </w:t>
      </w:r>
    </w:p>
    <w:p w14:paraId="6EEBFCAE" w14:textId="68A81F2C" w:rsidR="00434049" w:rsidRDefault="007F6117" w:rsidP="00434049">
      <w:pPr>
        <w:jc w:val="left"/>
        <w:rPr>
          <w:rFonts w:ascii="맑은 고딕" w:eastAsia="맑은 고딕" w:hAnsi="맑은 고딕"/>
          <w:bCs/>
          <w:szCs w:val="20"/>
        </w:rPr>
      </w:pPr>
      <w:r w:rsidRPr="00D8457D">
        <w:rPr>
          <w:rFonts w:ascii="맑은 고딕" w:eastAsia="맑은 고딕" w:hAnsi="맑은 고딕"/>
          <w:bCs/>
          <w:szCs w:val="20"/>
        </w:rPr>
        <w:t xml:space="preserve">Strong political will is absolutely necessary to overcome resistance in the early stages. In the case of Seoul Metropolitan </w:t>
      </w:r>
      <w:r>
        <w:rPr>
          <w:rFonts w:ascii="맑은 고딕" w:eastAsia="맑은 고딕" w:hAnsi="맑은 고딕"/>
          <w:bCs/>
          <w:szCs w:val="20"/>
        </w:rPr>
        <w:t>government</w:t>
      </w:r>
      <w:r w:rsidRPr="00D8457D">
        <w:rPr>
          <w:rFonts w:ascii="맑은 고딕" w:eastAsia="맑은 고딕" w:hAnsi="맑은 고딕"/>
          <w:bCs/>
          <w:szCs w:val="20"/>
        </w:rPr>
        <w:t>, strong drive and determination of the mayor played a decisive role in implementing C</w:t>
      </w:r>
      <w:r>
        <w:rPr>
          <w:rFonts w:ascii="맑은 고딕" w:eastAsia="맑은 고딕" w:hAnsi="맑은 고딕"/>
          <w:bCs/>
          <w:szCs w:val="20"/>
        </w:rPr>
        <w:t>C</w:t>
      </w:r>
      <w:r w:rsidRPr="00D8457D">
        <w:rPr>
          <w:rFonts w:ascii="맑은 고딕" w:eastAsia="맑은 고딕" w:hAnsi="맑은 고딕"/>
          <w:bCs/>
          <w:szCs w:val="20"/>
        </w:rPr>
        <w:t>S and an open data plan.</w:t>
      </w:r>
    </w:p>
    <w:p w14:paraId="14C0B8CC" w14:textId="57BE8F81" w:rsidR="007F6117" w:rsidRPr="00DE59EF" w:rsidRDefault="00DE59EF" w:rsidP="00434049">
      <w:pPr>
        <w:jc w:val="left"/>
        <w:rPr>
          <w:rFonts w:ascii="맑은 고딕" w:eastAsia="맑은 고딕" w:hAnsi="맑은 고딕" w:hint="eastAsia"/>
          <w:bCs/>
          <w:szCs w:val="20"/>
        </w:rPr>
      </w:pPr>
      <w:r w:rsidRPr="00DE59EF">
        <w:rPr>
          <w:rFonts w:ascii="맑은 고딕" w:eastAsia="맑은 고딕" w:hAnsi="맑은 고딕" w:hint="eastAsia"/>
          <w:bCs/>
          <w:szCs w:val="20"/>
        </w:rPr>
        <w:t>초기 저항을 극복하기 위해서는 강력한 정치적 의지가 절대적으로 중요합니다. 서울시의 경우 시장의 강력한 추진 및 결단이 CCS 및 공개 데이터 계획을 실행하는 데 결정적인 역할을 했습니다.</w:t>
      </w:r>
    </w:p>
    <w:p w14:paraId="61D02E3A" w14:textId="0A8A5751" w:rsidR="00434049" w:rsidRDefault="00434049" w:rsidP="00434049">
      <w:pPr>
        <w:jc w:val="left"/>
        <w:rPr>
          <w:rFonts w:ascii="맑은 고딕" w:eastAsia="맑은 고딕" w:hAnsi="맑은 고딕"/>
          <w:bCs/>
          <w:szCs w:val="20"/>
        </w:rPr>
      </w:pPr>
      <w:r w:rsidRPr="00D8457D">
        <w:rPr>
          <w:rFonts w:ascii="맑은 고딕" w:eastAsia="맑은 고딕" w:hAnsi="맑은 고딕"/>
          <w:bCs/>
          <w:szCs w:val="20"/>
        </w:rPr>
        <w:t>The current mayor decided to introduce a policy for releasing and sharing information related to Seoul’s policies as he began his term. He calls it the ”Policy-Nude" project. It is</w:t>
      </w:r>
      <w:r w:rsidRPr="00D8457D">
        <w:rPr>
          <w:rFonts w:ascii="맑은 고딕" w:eastAsia="맑은 고딕" w:hAnsi="맑은 고딕"/>
          <w:b/>
          <w:bCs/>
          <w:szCs w:val="20"/>
        </w:rPr>
        <w:t xml:space="preserve"> </w:t>
      </w:r>
      <w:r w:rsidRPr="00D8457D">
        <w:rPr>
          <w:rFonts w:ascii="맑은 고딕" w:eastAsia="맑은 고딕" w:hAnsi="맑은 고딕"/>
          <w:bCs/>
          <w:szCs w:val="20"/>
        </w:rPr>
        <w:t>a figurative expression to be ‘transparent to the public’. As a result, the Seoul government discloses all political information except for those prohibited by law.</w:t>
      </w:r>
    </w:p>
    <w:p w14:paraId="53C334C7" w14:textId="0B6CB43F" w:rsidR="00434049" w:rsidRPr="00DE59EF" w:rsidRDefault="00DE59EF" w:rsidP="00434049">
      <w:pPr>
        <w:jc w:val="left"/>
        <w:rPr>
          <w:rFonts w:ascii="맑은 고딕" w:eastAsia="맑은 고딕" w:hAnsi="맑은 고딕" w:hint="eastAsia"/>
          <w:bCs/>
          <w:szCs w:val="20"/>
        </w:rPr>
      </w:pPr>
      <w:r w:rsidRPr="00DE59EF">
        <w:rPr>
          <w:rFonts w:ascii="맑은 고딕" w:eastAsia="맑은 고딕" w:hAnsi="맑은 고딕" w:hint="eastAsia"/>
          <w:bCs/>
          <w:szCs w:val="20"/>
        </w:rPr>
        <w:t>현 시장은 임기를 시작하면서 서울시 정책 관련 정보를 공공에 모두 공개하고 공유하는 정책을 도입하기로 결정하였습니다. 그리고 그는 이것을</w:t>
      </w:r>
      <w:r>
        <w:rPr>
          <w:rFonts w:ascii="맑은 고딕" w:eastAsia="맑은 고딕" w:hAnsi="맑은 고딕" w:hint="eastAsia"/>
          <w:b/>
          <w:bCs/>
          <w:szCs w:val="20"/>
        </w:rPr>
        <w:t xml:space="preserve"> </w:t>
      </w:r>
      <w:r w:rsidRPr="00DE59EF">
        <w:rPr>
          <w:rFonts w:ascii="맑은 고딕" w:eastAsia="맑은 고딕" w:hAnsi="맑은 고딕" w:hint="eastAsia"/>
          <w:bCs/>
          <w:szCs w:val="20"/>
        </w:rPr>
        <w:t>"정책 누드(Policy-Nude)" 프로젝트라고 부릅니다. 이는 정보 공개로 대중에게 알몸이 되자는 비유적 표현입니다.</w:t>
      </w:r>
      <w:r>
        <w:rPr>
          <w:rFonts w:ascii="맑은 고딕" w:eastAsia="맑은 고딕" w:hAnsi="맑은 고딕"/>
          <w:bCs/>
          <w:szCs w:val="20"/>
        </w:rPr>
        <w:t xml:space="preserve"> </w:t>
      </w:r>
      <w:r w:rsidRPr="00DE59EF">
        <w:rPr>
          <w:rFonts w:ascii="맑은 고딕" w:eastAsia="맑은 고딕" w:hAnsi="맑은 고딕" w:hint="eastAsia"/>
          <w:bCs/>
          <w:szCs w:val="20"/>
        </w:rPr>
        <w:t xml:space="preserve">그 결과, 서울시 정부는 법적으로 금지된 것을 제외하고는 모든 정책 정보를 공개하고 있습니다. </w:t>
      </w:r>
    </w:p>
    <w:p w14:paraId="3CDEF8B8" w14:textId="5E7589B8" w:rsidR="00434049" w:rsidRDefault="007F6117" w:rsidP="00434049">
      <w:pPr>
        <w:jc w:val="left"/>
        <w:rPr>
          <w:rFonts w:ascii="맑은 고딕" w:eastAsia="맑은 고딕" w:hAnsi="맑은 고딕"/>
          <w:bCs/>
          <w:szCs w:val="20"/>
        </w:rPr>
      </w:pPr>
      <w:r w:rsidRPr="00D8457D">
        <w:rPr>
          <w:rFonts w:ascii="맑은 고딕" w:eastAsia="맑은 고딕" w:hAnsi="맑은 고딕"/>
          <w:bCs/>
          <w:szCs w:val="20"/>
        </w:rPr>
        <w:t>We’ve looked into key issues so far. The employees of Seoul Metropolitan Infrastructure</w:t>
      </w:r>
      <w:r>
        <w:rPr>
          <w:rFonts w:ascii="맑은 고딕" w:eastAsia="맑은 고딕" w:hAnsi="맑은 고딕"/>
          <w:bCs/>
          <w:szCs w:val="20"/>
        </w:rPr>
        <w:t xml:space="preserve"> </w:t>
      </w:r>
      <w:r>
        <w:rPr>
          <w:rFonts w:ascii="맑은 고딕" w:eastAsia="맑은 고딕" w:hAnsi="맑은 고딕" w:hint="eastAsia"/>
          <w:bCs/>
          <w:szCs w:val="20"/>
        </w:rPr>
        <w:t>Headquarters</w:t>
      </w:r>
      <w:r w:rsidRPr="00D8457D">
        <w:rPr>
          <w:rFonts w:ascii="맑은 고딕" w:eastAsia="맑은 고딕" w:hAnsi="맑은 고딕"/>
          <w:bCs/>
          <w:szCs w:val="20"/>
        </w:rPr>
        <w:t xml:space="preserve"> honestly say it is difficult to release phone numbers and receive citizen complaints. However, they accept this disclosure of informa</w:t>
      </w:r>
      <w:bookmarkStart w:id="0" w:name="_GoBack"/>
      <w:bookmarkEnd w:id="0"/>
      <w:r w:rsidRPr="00D8457D">
        <w:rPr>
          <w:rFonts w:ascii="맑은 고딕" w:eastAsia="맑은 고딕" w:hAnsi="맑은 고딕"/>
          <w:bCs/>
          <w:szCs w:val="20"/>
        </w:rPr>
        <w:t>tion as a part of their responsibilities.</w:t>
      </w:r>
    </w:p>
    <w:p w14:paraId="5E314DEC" w14:textId="2ADF94A3" w:rsidR="007F6117" w:rsidRPr="00DE59EF" w:rsidRDefault="00DE59EF" w:rsidP="00434049">
      <w:pPr>
        <w:jc w:val="left"/>
        <w:rPr>
          <w:rFonts w:ascii="맑은 고딕" w:eastAsia="맑은 고딕" w:hAnsi="맑은 고딕" w:hint="eastAsia"/>
          <w:bCs/>
          <w:szCs w:val="20"/>
        </w:rPr>
      </w:pPr>
      <w:r w:rsidRPr="00DE59EF">
        <w:rPr>
          <w:rFonts w:ascii="맑은 고딕" w:eastAsia="맑은 고딕" w:hAnsi="맑은 고딕" w:hint="eastAsia"/>
          <w:bCs/>
          <w:szCs w:val="20"/>
        </w:rPr>
        <w:t>지금까지 주요 이슈를 잘 살펴보셨나요? 서울시 도시기반시설본부의 직원들은 솔직하게 말하기를</w:t>
      </w:r>
      <w:r>
        <w:rPr>
          <w:rFonts w:ascii="맑은 고딕" w:eastAsia="맑은 고딕" w:hAnsi="맑은 고딕" w:hint="eastAsia"/>
          <w:b/>
          <w:bCs/>
          <w:szCs w:val="20"/>
        </w:rPr>
        <w:t xml:space="preserve"> </w:t>
      </w:r>
      <w:r w:rsidRPr="00DE59EF">
        <w:rPr>
          <w:rFonts w:ascii="맑은 고딕" w:eastAsia="맑은 고딕" w:hAnsi="맑은 고딕" w:hint="eastAsia"/>
          <w:bCs/>
          <w:szCs w:val="20"/>
        </w:rPr>
        <w:t>전화 번호를 공개하고 시민들의 불만과 문의를 받는 것이 때로는 어려운 일이라고 합니다. 그러나 그들은 정보 공개 또한 공무원으로써 책무의 일부로 받아들이고 있습니다.</w:t>
      </w:r>
    </w:p>
    <w:p w14:paraId="60F82278" w14:textId="77777777" w:rsidR="00434049" w:rsidRPr="00D8457D" w:rsidRDefault="00434049" w:rsidP="00434049">
      <w:pPr>
        <w:wordWrap/>
        <w:jc w:val="left"/>
        <w:rPr>
          <w:rFonts w:ascii="맑은 고딕" w:eastAsia="맑은 고딕" w:hAnsi="맑은 고딕" w:hint="eastAsia"/>
          <w:bCs/>
          <w:szCs w:val="20"/>
        </w:rPr>
      </w:pPr>
      <w:r w:rsidRPr="00D8457D">
        <w:rPr>
          <w:rFonts w:ascii="맑은 고딕" w:eastAsia="맑은 고딕" w:hAnsi="맑은 고딕"/>
          <w:bCs/>
          <w:szCs w:val="20"/>
        </w:rPr>
        <w:t>As such, disclosure of information can cause inconvenience and concerns at first. But as time passes, disclosure of information can be internalized if public officials accept it as their job.</w:t>
      </w:r>
      <w:r w:rsidRPr="00D8457D">
        <w:rPr>
          <w:rFonts w:ascii="맑은 고딕" w:eastAsia="맑은 고딕" w:hAnsi="맑은 고딕"/>
          <w:b/>
          <w:bCs/>
          <w:szCs w:val="20"/>
        </w:rPr>
        <w:t xml:space="preserve"> </w:t>
      </w:r>
      <w:r w:rsidRPr="00D8457D">
        <w:rPr>
          <w:rFonts w:ascii="맑은 고딕" w:eastAsia="맑은 고딕" w:hAnsi="맑은 고딕"/>
          <w:bCs/>
          <w:szCs w:val="20"/>
        </w:rPr>
        <w:t>If you can overcome your difficulties at the start, you will produce good results. Thank you.</w:t>
      </w:r>
    </w:p>
    <w:p w14:paraId="50F87CF7" w14:textId="1EEAE28F" w:rsidR="00434049" w:rsidRPr="00DE59EF" w:rsidRDefault="00DE59EF" w:rsidP="00434049">
      <w:pPr>
        <w:jc w:val="left"/>
        <w:rPr>
          <w:rFonts w:asciiTheme="majorHAnsi" w:eastAsiaTheme="majorHAnsi" w:hAnsiTheme="majorHAnsi" w:hint="eastAsia"/>
          <w:bCs/>
          <w:szCs w:val="20"/>
        </w:rPr>
      </w:pPr>
      <w:r w:rsidRPr="00DE59EF">
        <w:rPr>
          <w:rFonts w:asciiTheme="majorHAnsi" w:eastAsiaTheme="majorHAnsi" w:hAnsiTheme="majorHAnsi" w:hint="eastAsia"/>
          <w:bCs/>
          <w:szCs w:val="20"/>
        </w:rPr>
        <w:t>이처럼 정보공개는 불편을 초래할 수 있고 처음에는 겁이 나는 일일 수 있습니다. 그러나 시간이 지나고 공무원들이 이를 자신의 직무로 받아들이면서 정보 공개를 내재화 할 수 있습니다.</w:t>
      </w:r>
      <w:r w:rsidRPr="00DE59EF">
        <w:rPr>
          <w:rFonts w:asciiTheme="majorHAnsi" w:eastAsiaTheme="majorHAnsi" w:hAnsiTheme="majorHAnsi" w:hint="eastAsia"/>
          <w:b/>
          <w:bCs/>
          <w:szCs w:val="20"/>
        </w:rPr>
        <w:t xml:space="preserve"> </w:t>
      </w:r>
      <w:r w:rsidRPr="00DE59EF">
        <w:rPr>
          <w:rFonts w:asciiTheme="majorHAnsi" w:eastAsiaTheme="majorHAnsi" w:hAnsiTheme="majorHAnsi" w:hint="eastAsia"/>
          <w:bCs/>
          <w:szCs w:val="20"/>
        </w:rPr>
        <w:t>그러므로 이 영상을 보는 여러분들께서도 처음 시작할 때 어려움을 잘 극복하신다면 분명히 좋은 결과가 있으실 것입니다. 감</w:t>
      </w:r>
      <w:r w:rsidRPr="00DE59EF">
        <w:rPr>
          <w:rFonts w:asciiTheme="majorHAnsi" w:eastAsiaTheme="majorHAnsi" w:hAnsiTheme="majorHAnsi" w:hint="eastAsia"/>
          <w:bCs/>
          <w:szCs w:val="20"/>
        </w:rPr>
        <w:lastRenderedPageBreak/>
        <w:t>사합니다.</w:t>
      </w:r>
    </w:p>
    <w:sectPr w:rsidR="00434049" w:rsidRPr="00DE59EF"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51D49"/>
    <w:rsid w:val="00066BE2"/>
    <w:rsid w:val="0007584A"/>
    <w:rsid w:val="000A37E6"/>
    <w:rsid w:val="000B0D4E"/>
    <w:rsid w:val="000B4FB9"/>
    <w:rsid w:val="000E7DEA"/>
    <w:rsid w:val="0014545F"/>
    <w:rsid w:val="0016606B"/>
    <w:rsid w:val="001E34B3"/>
    <w:rsid w:val="00213AF3"/>
    <w:rsid w:val="0024109F"/>
    <w:rsid w:val="0024239A"/>
    <w:rsid w:val="00264414"/>
    <w:rsid w:val="0028042E"/>
    <w:rsid w:val="00286CF3"/>
    <w:rsid w:val="002C514A"/>
    <w:rsid w:val="002D7A94"/>
    <w:rsid w:val="00350646"/>
    <w:rsid w:val="003927A6"/>
    <w:rsid w:val="003B2F57"/>
    <w:rsid w:val="003B62FE"/>
    <w:rsid w:val="003D285C"/>
    <w:rsid w:val="003E0C19"/>
    <w:rsid w:val="003E5C5A"/>
    <w:rsid w:val="00416CCD"/>
    <w:rsid w:val="00434049"/>
    <w:rsid w:val="00456058"/>
    <w:rsid w:val="00463F66"/>
    <w:rsid w:val="004B183C"/>
    <w:rsid w:val="005729AF"/>
    <w:rsid w:val="00575E73"/>
    <w:rsid w:val="00594E49"/>
    <w:rsid w:val="005A6163"/>
    <w:rsid w:val="006336A7"/>
    <w:rsid w:val="00636BF3"/>
    <w:rsid w:val="00665415"/>
    <w:rsid w:val="007347AD"/>
    <w:rsid w:val="0077403D"/>
    <w:rsid w:val="007B3C39"/>
    <w:rsid w:val="007D6EA0"/>
    <w:rsid w:val="007F4AA7"/>
    <w:rsid w:val="007F6117"/>
    <w:rsid w:val="00804221"/>
    <w:rsid w:val="00814D85"/>
    <w:rsid w:val="00833E96"/>
    <w:rsid w:val="00840227"/>
    <w:rsid w:val="008C03BE"/>
    <w:rsid w:val="008D36EC"/>
    <w:rsid w:val="008F4C01"/>
    <w:rsid w:val="00936867"/>
    <w:rsid w:val="0094304A"/>
    <w:rsid w:val="00950803"/>
    <w:rsid w:val="00951738"/>
    <w:rsid w:val="00963049"/>
    <w:rsid w:val="00984CED"/>
    <w:rsid w:val="00986068"/>
    <w:rsid w:val="0099014C"/>
    <w:rsid w:val="009C2845"/>
    <w:rsid w:val="009D1CF8"/>
    <w:rsid w:val="009D598E"/>
    <w:rsid w:val="00A0147F"/>
    <w:rsid w:val="00A04792"/>
    <w:rsid w:val="00A30D03"/>
    <w:rsid w:val="00A64684"/>
    <w:rsid w:val="00A77307"/>
    <w:rsid w:val="00A90E81"/>
    <w:rsid w:val="00AA4353"/>
    <w:rsid w:val="00AD4E9B"/>
    <w:rsid w:val="00B250EB"/>
    <w:rsid w:val="00B55DFF"/>
    <w:rsid w:val="00B701A6"/>
    <w:rsid w:val="00BA381A"/>
    <w:rsid w:val="00BB6DA9"/>
    <w:rsid w:val="00BC3953"/>
    <w:rsid w:val="00BE0D4B"/>
    <w:rsid w:val="00BE63D5"/>
    <w:rsid w:val="00BF7A0D"/>
    <w:rsid w:val="00C004C6"/>
    <w:rsid w:val="00C02302"/>
    <w:rsid w:val="00C23FFF"/>
    <w:rsid w:val="00C4617B"/>
    <w:rsid w:val="00C602F4"/>
    <w:rsid w:val="00C638FB"/>
    <w:rsid w:val="00C654D7"/>
    <w:rsid w:val="00C71B30"/>
    <w:rsid w:val="00C841C1"/>
    <w:rsid w:val="00C85663"/>
    <w:rsid w:val="00C920A7"/>
    <w:rsid w:val="00C95B8C"/>
    <w:rsid w:val="00CA4DE7"/>
    <w:rsid w:val="00CA79F1"/>
    <w:rsid w:val="00CB0E31"/>
    <w:rsid w:val="00CC2D11"/>
    <w:rsid w:val="00CD2DC2"/>
    <w:rsid w:val="00CD7642"/>
    <w:rsid w:val="00CF6ED0"/>
    <w:rsid w:val="00D02117"/>
    <w:rsid w:val="00D27CC0"/>
    <w:rsid w:val="00D64CAC"/>
    <w:rsid w:val="00DA1DF5"/>
    <w:rsid w:val="00DA505E"/>
    <w:rsid w:val="00DE59EF"/>
    <w:rsid w:val="00DF68F4"/>
    <w:rsid w:val="00E1252C"/>
    <w:rsid w:val="00E34691"/>
    <w:rsid w:val="00E35589"/>
    <w:rsid w:val="00E543CD"/>
    <w:rsid w:val="00E610A0"/>
    <w:rsid w:val="00E77D92"/>
    <w:rsid w:val="00E8137C"/>
    <w:rsid w:val="00E91466"/>
    <w:rsid w:val="00EA1552"/>
    <w:rsid w:val="00EB342C"/>
    <w:rsid w:val="00EB6D83"/>
    <w:rsid w:val="00F008C9"/>
    <w:rsid w:val="00F00D37"/>
    <w:rsid w:val="00F06801"/>
    <w:rsid w:val="00F1589B"/>
    <w:rsid w:val="00F574A1"/>
    <w:rsid w:val="00F67292"/>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328942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0518636">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6974265">
      <w:bodyDiv w:val="1"/>
      <w:marLeft w:val="0"/>
      <w:marRight w:val="0"/>
      <w:marTop w:val="0"/>
      <w:marBottom w:val="0"/>
      <w:divBdr>
        <w:top w:val="none" w:sz="0" w:space="0" w:color="auto"/>
        <w:left w:val="none" w:sz="0" w:space="0" w:color="auto"/>
        <w:bottom w:val="none" w:sz="0" w:space="0" w:color="auto"/>
        <w:right w:val="none" w:sz="0" w:space="0" w:color="auto"/>
      </w:divBdr>
    </w:div>
    <w:div w:id="42602043">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4135069">
      <w:bodyDiv w:val="1"/>
      <w:marLeft w:val="0"/>
      <w:marRight w:val="0"/>
      <w:marTop w:val="0"/>
      <w:marBottom w:val="0"/>
      <w:divBdr>
        <w:top w:val="none" w:sz="0" w:space="0" w:color="auto"/>
        <w:left w:val="none" w:sz="0" w:space="0" w:color="auto"/>
        <w:bottom w:val="none" w:sz="0" w:space="0" w:color="auto"/>
        <w:right w:val="none" w:sz="0" w:space="0" w:color="auto"/>
      </w:divBdr>
    </w:div>
    <w:div w:id="58021808">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042422">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0207494">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874198">
      <w:bodyDiv w:val="1"/>
      <w:marLeft w:val="0"/>
      <w:marRight w:val="0"/>
      <w:marTop w:val="0"/>
      <w:marBottom w:val="0"/>
      <w:divBdr>
        <w:top w:val="none" w:sz="0" w:space="0" w:color="auto"/>
        <w:left w:val="none" w:sz="0" w:space="0" w:color="auto"/>
        <w:bottom w:val="none" w:sz="0" w:space="0" w:color="auto"/>
        <w:right w:val="none" w:sz="0" w:space="0" w:color="auto"/>
      </w:divBdr>
    </w:div>
    <w:div w:id="105739636">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1050453">
      <w:bodyDiv w:val="1"/>
      <w:marLeft w:val="0"/>
      <w:marRight w:val="0"/>
      <w:marTop w:val="0"/>
      <w:marBottom w:val="0"/>
      <w:divBdr>
        <w:top w:val="none" w:sz="0" w:space="0" w:color="auto"/>
        <w:left w:val="none" w:sz="0" w:space="0" w:color="auto"/>
        <w:bottom w:val="none" w:sz="0" w:space="0" w:color="auto"/>
        <w:right w:val="none" w:sz="0" w:space="0" w:color="auto"/>
      </w:divBdr>
    </w:div>
    <w:div w:id="116336343">
      <w:bodyDiv w:val="1"/>
      <w:marLeft w:val="0"/>
      <w:marRight w:val="0"/>
      <w:marTop w:val="0"/>
      <w:marBottom w:val="0"/>
      <w:divBdr>
        <w:top w:val="none" w:sz="0" w:space="0" w:color="auto"/>
        <w:left w:val="none" w:sz="0" w:space="0" w:color="auto"/>
        <w:bottom w:val="none" w:sz="0" w:space="0" w:color="auto"/>
        <w:right w:val="none" w:sz="0" w:space="0" w:color="auto"/>
      </w:divBdr>
    </w:div>
    <w:div w:id="123744302">
      <w:bodyDiv w:val="1"/>
      <w:marLeft w:val="0"/>
      <w:marRight w:val="0"/>
      <w:marTop w:val="0"/>
      <w:marBottom w:val="0"/>
      <w:divBdr>
        <w:top w:val="none" w:sz="0" w:space="0" w:color="auto"/>
        <w:left w:val="none" w:sz="0" w:space="0" w:color="auto"/>
        <w:bottom w:val="none" w:sz="0" w:space="0" w:color="auto"/>
        <w:right w:val="none" w:sz="0" w:space="0" w:color="auto"/>
      </w:divBdr>
    </w:div>
    <w:div w:id="126170501">
      <w:bodyDiv w:val="1"/>
      <w:marLeft w:val="0"/>
      <w:marRight w:val="0"/>
      <w:marTop w:val="0"/>
      <w:marBottom w:val="0"/>
      <w:divBdr>
        <w:top w:val="none" w:sz="0" w:space="0" w:color="auto"/>
        <w:left w:val="none" w:sz="0" w:space="0" w:color="auto"/>
        <w:bottom w:val="none" w:sz="0" w:space="0" w:color="auto"/>
        <w:right w:val="none" w:sz="0" w:space="0" w:color="auto"/>
      </w:divBdr>
    </w:div>
    <w:div w:id="132452680">
      <w:bodyDiv w:val="1"/>
      <w:marLeft w:val="0"/>
      <w:marRight w:val="0"/>
      <w:marTop w:val="0"/>
      <w:marBottom w:val="0"/>
      <w:divBdr>
        <w:top w:val="none" w:sz="0" w:space="0" w:color="auto"/>
        <w:left w:val="none" w:sz="0" w:space="0" w:color="auto"/>
        <w:bottom w:val="none" w:sz="0" w:space="0" w:color="auto"/>
        <w:right w:val="none" w:sz="0" w:space="0" w:color="auto"/>
      </w:divBdr>
    </w:div>
    <w:div w:id="132603530">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4033116">
      <w:bodyDiv w:val="1"/>
      <w:marLeft w:val="0"/>
      <w:marRight w:val="0"/>
      <w:marTop w:val="0"/>
      <w:marBottom w:val="0"/>
      <w:divBdr>
        <w:top w:val="none" w:sz="0" w:space="0" w:color="auto"/>
        <w:left w:val="none" w:sz="0" w:space="0" w:color="auto"/>
        <w:bottom w:val="none" w:sz="0" w:space="0" w:color="auto"/>
        <w:right w:val="none" w:sz="0" w:space="0" w:color="auto"/>
      </w:divBdr>
    </w:div>
    <w:div w:id="14050962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54417883">
      <w:bodyDiv w:val="1"/>
      <w:marLeft w:val="0"/>
      <w:marRight w:val="0"/>
      <w:marTop w:val="0"/>
      <w:marBottom w:val="0"/>
      <w:divBdr>
        <w:top w:val="none" w:sz="0" w:space="0" w:color="auto"/>
        <w:left w:val="none" w:sz="0" w:space="0" w:color="auto"/>
        <w:bottom w:val="none" w:sz="0" w:space="0" w:color="auto"/>
        <w:right w:val="none" w:sz="0" w:space="0" w:color="auto"/>
      </w:divBdr>
    </w:div>
    <w:div w:id="156268112">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68957801">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6796467">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189352">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2911564">
      <w:bodyDiv w:val="1"/>
      <w:marLeft w:val="0"/>
      <w:marRight w:val="0"/>
      <w:marTop w:val="0"/>
      <w:marBottom w:val="0"/>
      <w:divBdr>
        <w:top w:val="none" w:sz="0" w:space="0" w:color="auto"/>
        <w:left w:val="none" w:sz="0" w:space="0" w:color="auto"/>
        <w:bottom w:val="none" w:sz="0" w:space="0" w:color="auto"/>
        <w:right w:val="none" w:sz="0" w:space="0" w:color="auto"/>
      </w:divBdr>
    </w:div>
    <w:div w:id="225268506">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0239737">
      <w:bodyDiv w:val="1"/>
      <w:marLeft w:val="0"/>
      <w:marRight w:val="0"/>
      <w:marTop w:val="0"/>
      <w:marBottom w:val="0"/>
      <w:divBdr>
        <w:top w:val="none" w:sz="0" w:space="0" w:color="auto"/>
        <w:left w:val="none" w:sz="0" w:space="0" w:color="auto"/>
        <w:bottom w:val="none" w:sz="0" w:space="0" w:color="auto"/>
        <w:right w:val="none" w:sz="0" w:space="0" w:color="auto"/>
      </w:divBdr>
    </w:div>
    <w:div w:id="233509387">
      <w:bodyDiv w:val="1"/>
      <w:marLeft w:val="0"/>
      <w:marRight w:val="0"/>
      <w:marTop w:val="0"/>
      <w:marBottom w:val="0"/>
      <w:divBdr>
        <w:top w:val="none" w:sz="0" w:space="0" w:color="auto"/>
        <w:left w:val="none" w:sz="0" w:space="0" w:color="auto"/>
        <w:bottom w:val="none" w:sz="0" w:space="0" w:color="auto"/>
        <w:right w:val="none" w:sz="0" w:space="0" w:color="auto"/>
      </w:divBdr>
    </w:div>
    <w:div w:id="240911599">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7468738">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2829">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77376665">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2710116">
      <w:bodyDiv w:val="1"/>
      <w:marLeft w:val="0"/>
      <w:marRight w:val="0"/>
      <w:marTop w:val="0"/>
      <w:marBottom w:val="0"/>
      <w:divBdr>
        <w:top w:val="none" w:sz="0" w:space="0" w:color="auto"/>
        <w:left w:val="none" w:sz="0" w:space="0" w:color="auto"/>
        <w:bottom w:val="none" w:sz="0" w:space="0" w:color="auto"/>
        <w:right w:val="none" w:sz="0" w:space="0" w:color="auto"/>
      </w:divBdr>
    </w:div>
    <w:div w:id="298997724">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2295806">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8239324">
      <w:bodyDiv w:val="1"/>
      <w:marLeft w:val="0"/>
      <w:marRight w:val="0"/>
      <w:marTop w:val="0"/>
      <w:marBottom w:val="0"/>
      <w:divBdr>
        <w:top w:val="none" w:sz="0" w:space="0" w:color="auto"/>
        <w:left w:val="none" w:sz="0" w:space="0" w:color="auto"/>
        <w:bottom w:val="none" w:sz="0" w:space="0" w:color="auto"/>
        <w:right w:val="none" w:sz="0" w:space="0" w:color="auto"/>
      </w:divBdr>
    </w:div>
    <w:div w:id="339352570">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38590">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287318">
      <w:bodyDiv w:val="1"/>
      <w:marLeft w:val="0"/>
      <w:marRight w:val="0"/>
      <w:marTop w:val="0"/>
      <w:marBottom w:val="0"/>
      <w:divBdr>
        <w:top w:val="none" w:sz="0" w:space="0" w:color="auto"/>
        <w:left w:val="none" w:sz="0" w:space="0" w:color="auto"/>
        <w:bottom w:val="none" w:sz="0" w:space="0" w:color="auto"/>
        <w:right w:val="none" w:sz="0" w:space="0" w:color="auto"/>
      </w:divBdr>
    </w:div>
    <w:div w:id="362755580">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66487273">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90270238">
      <w:bodyDiv w:val="1"/>
      <w:marLeft w:val="0"/>
      <w:marRight w:val="0"/>
      <w:marTop w:val="0"/>
      <w:marBottom w:val="0"/>
      <w:divBdr>
        <w:top w:val="none" w:sz="0" w:space="0" w:color="auto"/>
        <w:left w:val="none" w:sz="0" w:space="0" w:color="auto"/>
        <w:bottom w:val="none" w:sz="0" w:space="0" w:color="auto"/>
        <w:right w:val="none" w:sz="0" w:space="0" w:color="auto"/>
      </w:divBdr>
    </w:div>
    <w:div w:id="396560400">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2217320">
      <w:bodyDiv w:val="1"/>
      <w:marLeft w:val="0"/>
      <w:marRight w:val="0"/>
      <w:marTop w:val="0"/>
      <w:marBottom w:val="0"/>
      <w:divBdr>
        <w:top w:val="none" w:sz="0" w:space="0" w:color="auto"/>
        <w:left w:val="none" w:sz="0" w:space="0" w:color="auto"/>
        <w:bottom w:val="none" w:sz="0" w:space="0" w:color="auto"/>
        <w:right w:val="none" w:sz="0" w:space="0" w:color="auto"/>
      </w:divBdr>
    </w:div>
    <w:div w:id="402605180">
      <w:bodyDiv w:val="1"/>
      <w:marLeft w:val="0"/>
      <w:marRight w:val="0"/>
      <w:marTop w:val="0"/>
      <w:marBottom w:val="0"/>
      <w:divBdr>
        <w:top w:val="none" w:sz="0" w:space="0" w:color="auto"/>
        <w:left w:val="none" w:sz="0" w:space="0" w:color="auto"/>
        <w:bottom w:val="none" w:sz="0" w:space="0" w:color="auto"/>
        <w:right w:val="none" w:sz="0" w:space="0" w:color="auto"/>
      </w:divBdr>
    </w:div>
    <w:div w:id="404962846">
      <w:bodyDiv w:val="1"/>
      <w:marLeft w:val="0"/>
      <w:marRight w:val="0"/>
      <w:marTop w:val="0"/>
      <w:marBottom w:val="0"/>
      <w:divBdr>
        <w:top w:val="none" w:sz="0" w:space="0" w:color="auto"/>
        <w:left w:val="none" w:sz="0" w:space="0" w:color="auto"/>
        <w:bottom w:val="none" w:sz="0" w:space="0" w:color="auto"/>
        <w:right w:val="none" w:sz="0" w:space="0" w:color="auto"/>
      </w:divBdr>
    </w:div>
    <w:div w:id="405029723">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08964536">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9184141">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1343417">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6367911">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6045588">
      <w:bodyDiv w:val="1"/>
      <w:marLeft w:val="0"/>
      <w:marRight w:val="0"/>
      <w:marTop w:val="0"/>
      <w:marBottom w:val="0"/>
      <w:divBdr>
        <w:top w:val="none" w:sz="0" w:space="0" w:color="auto"/>
        <w:left w:val="none" w:sz="0" w:space="0" w:color="auto"/>
        <w:bottom w:val="none" w:sz="0" w:space="0" w:color="auto"/>
        <w:right w:val="none" w:sz="0" w:space="0" w:color="auto"/>
      </w:divBdr>
    </w:div>
    <w:div w:id="458257932">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61853462">
      <w:bodyDiv w:val="1"/>
      <w:marLeft w:val="0"/>
      <w:marRight w:val="0"/>
      <w:marTop w:val="0"/>
      <w:marBottom w:val="0"/>
      <w:divBdr>
        <w:top w:val="none" w:sz="0" w:space="0" w:color="auto"/>
        <w:left w:val="none" w:sz="0" w:space="0" w:color="auto"/>
        <w:bottom w:val="none" w:sz="0" w:space="0" w:color="auto"/>
        <w:right w:val="none" w:sz="0" w:space="0" w:color="auto"/>
      </w:divBdr>
    </w:div>
    <w:div w:id="468938495">
      <w:bodyDiv w:val="1"/>
      <w:marLeft w:val="0"/>
      <w:marRight w:val="0"/>
      <w:marTop w:val="0"/>
      <w:marBottom w:val="0"/>
      <w:divBdr>
        <w:top w:val="none" w:sz="0" w:space="0" w:color="auto"/>
        <w:left w:val="none" w:sz="0" w:space="0" w:color="auto"/>
        <w:bottom w:val="none" w:sz="0" w:space="0" w:color="auto"/>
        <w:right w:val="none" w:sz="0" w:space="0" w:color="auto"/>
      </w:divBdr>
    </w:div>
    <w:div w:id="471093999">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8930900">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05825628">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055784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2405758">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52158516">
      <w:bodyDiv w:val="1"/>
      <w:marLeft w:val="0"/>
      <w:marRight w:val="0"/>
      <w:marTop w:val="0"/>
      <w:marBottom w:val="0"/>
      <w:divBdr>
        <w:top w:val="none" w:sz="0" w:space="0" w:color="auto"/>
        <w:left w:val="none" w:sz="0" w:space="0" w:color="auto"/>
        <w:bottom w:val="none" w:sz="0" w:space="0" w:color="auto"/>
        <w:right w:val="none" w:sz="0" w:space="0" w:color="auto"/>
      </w:divBdr>
    </w:div>
    <w:div w:id="552695012">
      <w:bodyDiv w:val="1"/>
      <w:marLeft w:val="0"/>
      <w:marRight w:val="0"/>
      <w:marTop w:val="0"/>
      <w:marBottom w:val="0"/>
      <w:divBdr>
        <w:top w:val="none" w:sz="0" w:space="0" w:color="auto"/>
        <w:left w:val="none" w:sz="0" w:space="0" w:color="auto"/>
        <w:bottom w:val="none" w:sz="0" w:space="0" w:color="auto"/>
        <w:right w:val="none" w:sz="0" w:space="0" w:color="auto"/>
      </w:divBdr>
    </w:div>
    <w:div w:id="555628011">
      <w:bodyDiv w:val="1"/>
      <w:marLeft w:val="0"/>
      <w:marRight w:val="0"/>
      <w:marTop w:val="0"/>
      <w:marBottom w:val="0"/>
      <w:divBdr>
        <w:top w:val="none" w:sz="0" w:space="0" w:color="auto"/>
        <w:left w:val="none" w:sz="0" w:space="0" w:color="auto"/>
        <w:bottom w:val="none" w:sz="0" w:space="0" w:color="auto"/>
        <w:right w:val="none" w:sz="0" w:space="0" w:color="auto"/>
      </w:divBdr>
    </w:div>
    <w:div w:id="557084688">
      <w:bodyDiv w:val="1"/>
      <w:marLeft w:val="0"/>
      <w:marRight w:val="0"/>
      <w:marTop w:val="0"/>
      <w:marBottom w:val="0"/>
      <w:divBdr>
        <w:top w:val="none" w:sz="0" w:space="0" w:color="auto"/>
        <w:left w:val="none" w:sz="0" w:space="0" w:color="auto"/>
        <w:bottom w:val="none" w:sz="0" w:space="0" w:color="auto"/>
        <w:right w:val="none" w:sz="0" w:space="0" w:color="auto"/>
      </w:divBdr>
    </w:div>
    <w:div w:id="559437273">
      <w:bodyDiv w:val="1"/>
      <w:marLeft w:val="0"/>
      <w:marRight w:val="0"/>
      <w:marTop w:val="0"/>
      <w:marBottom w:val="0"/>
      <w:divBdr>
        <w:top w:val="none" w:sz="0" w:space="0" w:color="auto"/>
        <w:left w:val="none" w:sz="0" w:space="0" w:color="auto"/>
        <w:bottom w:val="none" w:sz="0" w:space="0" w:color="auto"/>
        <w:right w:val="none" w:sz="0" w:space="0" w:color="auto"/>
      </w:divBdr>
    </w:div>
    <w:div w:id="560872625">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1232710">
      <w:bodyDiv w:val="1"/>
      <w:marLeft w:val="0"/>
      <w:marRight w:val="0"/>
      <w:marTop w:val="0"/>
      <w:marBottom w:val="0"/>
      <w:divBdr>
        <w:top w:val="none" w:sz="0" w:space="0" w:color="auto"/>
        <w:left w:val="none" w:sz="0" w:space="0" w:color="auto"/>
        <w:bottom w:val="none" w:sz="0" w:space="0" w:color="auto"/>
        <w:right w:val="none" w:sz="0" w:space="0" w:color="auto"/>
      </w:divBdr>
    </w:div>
    <w:div w:id="572856602">
      <w:bodyDiv w:val="1"/>
      <w:marLeft w:val="0"/>
      <w:marRight w:val="0"/>
      <w:marTop w:val="0"/>
      <w:marBottom w:val="0"/>
      <w:divBdr>
        <w:top w:val="none" w:sz="0" w:space="0" w:color="auto"/>
        <w:left w:val="none" w:sz="0" w:space="0" w:color="auto"/>
        <w:bottom w:val="none" w:sz="0" w:space="0" w:color="auto"/>
        <w:right w:val="none" w:sz="0" w:space="0" w:color="auto"/>
      </w:divBdr>
    </w:div>
    <w:div w:id="573785224">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66746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6504801">
      <w:bodyDiv w:val="1"/>
      <w:marLeft w:val="0"/>
      <w:marRight w:val="0"/>
      <w:marTop w:val="0"/>
      <w:marBottom w:val="0"/>
      <w:divBdr>
        <w:top w:val="none" w:sz="0" w:space="0" w:color="auto"/>
        <w:left w:val="none" w:sz="0" w:space="0" w:color="auto"/>
        <w:bottom w:val="none" w:sz="0" w:space="0" w:color="auto"/>
        <w:right w:val="none" w:sz="0" w:space="0" w:color="auto"/>
      </w:divBdr>
    </w:div>
    <w:div w:id="589627571">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10014049">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18295313">
      <w:bodyDiv w:val="1"/>
      <w:marLeft w:val="0"/>
      <w:marRight w:val="0"/>
      <w:marTop w:val="0"/>
      <w:marBottom w:val="0"/>
      <w:divBdr>
        <w:top w:val="none" w:sz="0" w:space="0" w:color="auto"/>
        <w:left w:val="none" w:sz="0" w:space="0" w:color="auto"/>
        <w:bottom w:val="none" w:sz="0" w:space="0" w:color="auto"/>
        <w:right w:val="none" w:sz="0" w:space="0" w:color="auto"/>
      </w:divBdr>
    </w:div>
    <w:div w:id="618412634">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5816887">
      <w:bodyDiv w:val="1"/>
      <w:marLeft w:val="0"/>
      <w:marRight w:val="0"/>
      <w:marTop w:val="0"/>
      <w:marBottom w:val="0"/>
      <w:divBdr>
        <w:top w:val="none" w:sz="0" w:space="0" w:color="auto"/>
        <w:left w:val="none" w:sz="0" w:space="0" w:color="auto"/>
        <w:bottom w:val="none" w:sz="0" w:space="0" w:color="auto"/>
        <w:right w:val="none" w:sz="0" w:space="0" w:color="auto"/>
      </w:divBdr>
    </w:div>
    <w:div w:id="626863274">
      <w:bodyDiv w:val="1"/>
      <w:marLeft w:val="0"/>
      <w:marRight w:val="0"/>
      <w:marTop w:val="0"/>
      <w:marBottom w:val="0"/>
      <w:divBdr>
        <w:top w:val="none" w:sz="0" w:space="0" w:color="auto"/>
        <w:left w:val="none" w:sz="0" w:space="0" w:color="auto"/>
        <w:bottom w:val="none" w:sz="0" w:space="0" w:color="auto"/>
        <w:right w:val="none" w:sz="0" w:space="0" w:color="auto"/>
      </w:divBdr>
    </w:div>
    <w:div w:id="629480445">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1058906">
      <w:bodyDiv w:val="1"/>
      <w:marLeft w:val="0"/>
      <w:marRight w:val="0"/>
      <w:marTop w:val="0"/>
      <w:marBottom w:val="0"/>
      <w:divBdr>
        <w:top w:val="none" w:sz="0" w:space="0" w:color="auto"/>
        <w:left w:val="none" w:sz="0" w:space="0" w:color="auto"/>
        <w:bottom w:val="none" w:sz="0" w:space="0" w:color="auto"/>
        <w:right w:val="none" w:sz="0" w:space="0" w:color="auto"/>
      </w:divBdr>
    </w:div>
    <w:div w:id="636028189">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45009975">
      <w:bodyDiv w:val="1"/>
      <w:marLeft w:val="0"/>
      <w:marRight w:val="0"/>
      <w:marTop w:val="0"/>
      <w:marBottom w:val="0"/>
      <w:divBdr>
        <w:top w:val="none" w:sz="0" w:space="0" w:color="auto"/>
        <w:left w:val="none" w:sz="0" w:space="0" w:color="auto"/>
        <w:bottom w:val="none" w:sz="0" w:space="0" w:color="auto"/>
        <w:right w:val="none" w:sz="0" w:space="0" w:color="auto"/>
      </w:divBdr>
    </w:div>
    <w:div w:id="650524354">
      <w:bodyDiv w:val="1"/>
      <w:marLeft w:val="0"/>
      <w:marRight w:val="0"/>
      <w:marTop w:val="0"/>
      <w:marBottom w:val="0"/>
      <w:divBdr>
        <w:top w:val="none" w:sz="0" w:space="0" w:color="auto"/>
        <w:left w:val="none" w:sz="0" w:space="0" w:color="auto"/>
        <w:bottom w:val="none" w:sz="0" w:space="0" w:color="auto"/>
        <w:right w:val="none" w:sz="0" w:space="0" w:color="auto"/>
      </w:divBdr>
    </w:div>
    <w:div w:id="657802469">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68409478">
      <w:bodyDiv w:val="1"/>
      <w:marLeft w:val="0"/>
      <w:marRight w:val="0"/>
      <w:marTop w:val="0"/>
      <w:marBottom w:val="0"/>
      <w:divBdr>
        <w:top w:val="none" w:sz="0" w:space="0" w:color="auto"/>
        <w:left w:val="none" w:sz="0" w:space="0" w:color="auto"/>
        <w:bottom w:val="none" w:sz="0" w:space="0" w:color="auto"/>
        <w:right w:val="none" w:sz="0" w:space="0" w:color="auto"/>
      </w:divBdr>
    </w:div>
    <w:div w:id="670254800">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7584244">
      <w:bodyDiv w:val="1"/>
      <w:marLeft w:val="0"/>
      <w:marRight w:val="0"/>
      <w:marTop w:val="0"/>
      <w:marBottom w:val="0"/>
      <w:divBdr>
        <w:top w:val="none" w:sz="0" w:space="0" w:color="auto"/>
        <w:left w:val="none" w:sz="0" w:space="0" w:color="auto"/>
        <w:bottom w:val="none" w:sz="0" w:space="0" w:color="auto"/>
        <w:right w:val="none" w:sz="0" w:space="0" w:color="auto"/>
      </w:divBdr>
    </w:div>
    <w:div w:id="678393370">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4747835">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3073988">
      <w:bodyDiv w:val="1"/>
      <w:marLeft w:val="0"/>
      <w:marRight w:val="0"/>
      <w:marTop w:val="0"/>
      <w:marBottom w:val="0"/>
      <w:divBdr>
        <w:top w:val="none" w:sz="0" w:space="0" w:color="auto"/>
        <w:left w:val="none" w:sz="0" w:space="0" w:color="auto"/>
        <w:bottom w:val="none" w:sz="0" w:space="0" w:color="auto"/>
        <w:right w:val="none" w:sz="0" w:space="0" w:color="auto"/>
      </w:divBdr>
    </w:div>
    <w:div w:id="695426344">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697852558">
      <w:bodyDiv w:val="1"/>
      <w:marLeft w:val="0"/>
      <w:marRight w:val="0"/>
      <w:marTop w:val="0"/>
      <w:marBottom w:val="0"/>
      <w:divBdr>
        <w:top w:val="none" w:sz="0" w:space="0" w:color="auto"/>
        <w:left w:val="none" w:sz="0" w:space="0" w:color="auto"/>
        <w:bottom w:val="none" w:sz="0" w:space="0" w:color="auto"/>
        <w:right w:val="none" w:sz="0" w:space="0" w:color="auto"/>
      </w:divBdr>
    </w:div>
    <w:div w:id="701128318">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970334">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094593">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1083164">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355721">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5778872">
      <w:bodyDiv w:val="1"/>
      <w:marLeft w:val="0"/>
      <w:marRight w:val="0"/>
      <w:marTop w:val="0"/>
      <w:marBottom w:val="0"/>
      <w:divBdr>
        <w:top w:val="none" w:sz="0" w:space="0" w:color="auto"/>
        <w:left w:val="none" w:sz="0" w:space="0" w:color="auto"/>
        <w:bottom w:val="none" w:sz="0" w:space="0" w:color="auto"/>
        <w:right w:val="none" w:sz="0" w:space="0" w:color="auto"/>
      </w:divBdr>
    </w:div>
    <w:div w:id="799807134">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6817286">
      <w:bodyDiv w:val="1"/>
      <w:marLeft w:val="0"/>
      <w:marRight w:val="0"/>
      <w:marTop w:val="0"/>
      <w:marBottom w:val="0"/>
      <w:divBdr>
        <w:top w:val="none" w:sz="0" w:space="0" w:color="auto"/>
        <w:left w:val="none" w:sz="0" w:space="0" w:color="auto"/>
        <w:bottom w:val="none" w:sz="0" w:space="0" w:color="auto"/>
        <w:right w:val="none" w:sz="0" w:space="0" w:color="auto"/>
      </w:divBdr>
    </w:div>
    <w:div w:id="808936251">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0100533">
      <w:bodyDiv w:val="1"/>
      <w:marLeft w:val="0"/>
      <w:marRight w:val="0"/>
      <w:marTop w:val="0"/>
      <w:marBottom w:val="0"/>
      <w:divBdr>
        <w:top w:val="none" w:sz="0" w:space="0" w:color="auto"/>
        <w:left w:val="none" w:sz="0" w:space="0" w:color="auto"/>
        <w:bottom w:val="none" w:sz="0" w:space="0" w:color="auto"/>
        <w:right w:val="none" w:sz="0" w:space="0" w:color="auto"/>
      </w:divBdr>
    </w:div>
    <w:div w:id="810824982">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9613353">
      <w:bodyDiv w:val="1"/>
      <w:marLeft w:val="0"/>
      <w:marRight w:val="0"/>
      <w:marTop w:val="0"/>
      <w:marBottom w:val="0"/>
      <w:divBdr>
        <w:top w:val="none" w:sz="0" w:space="0" w:color="auto"/>
        <w:left w:val="none" w:sz="0" w:space="0" w:color="auto"/>
        <w:bottom w:val="none" w:sz="0" w:space="0" w:color="auto"/>
        <w:right w:val="none" w:sz="0" w:space="0" w:color="auto"/>
      </w:divBdr>
    </w:div>
    <w:div w:id="819735489">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615344">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51335313">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5191786">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6474001">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900599899">
      <w:bodyDiv w:val="1"/>
      <w:marLeft w:val="0"/>
      <w:marRight w:val="0"/>
      <w:marTop w:val="0"/>
      <w:marBottom w:val="0"/>
      <w:divBdr>
        <w:top w:val="none" w:sz="0" w:space="0" w:color="auto"/>
        <w:left w:val="none" w:sz="0" w:space="0" w:color="auto"/>
        <w:bottom w:val="none" w:sz="0" w:space="0" w:color="auto"/>
        <w:right w:val="none" w:sz="0" w:space="0" w:color="auto"/>
      </w:divBdr>
    </w:div>
    <w:div w:id="902104649">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1936548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0992748">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4073665">
      <w:bodyDiv w:val="1"/>
      <w:marLeft w:val="0"/>
      <w:marRight w:val="0"/>
      <w:marTop w:val="0"/>
      <w:marBottom w:val="0"/>
      <w:divBdr>
        <w:top w:val="none" w:sz="0" w:space="0" w:color="auto"/>
        <w:left w:val="none" w:sz="0" w:space="0" w:color="auto"/>
        <w:bottom w:val="none" w:sz="0" w:space="0" w:color="auto"/>
        <w:right w:val="none" w:sz="0" w:space="0" w:color="auto"/>
      </w:divBdr>
    </w:div>
    <w:div w:id="927233049">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3003689">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3748834">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67127951">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8862863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5912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085488">
      <w:bodyDiv w:val="1"/>
      <w:marLeft w:val="0"/>
      <w:marRight w:val="0"/>
      <w:marTop w:val="0"/>
      <w:marBottom w:val="0"/>
      <w:divBdr>
        <w:top w:val="none" w:sz="0" w:space="0" w:color="auto"/>
        <w:left w:val="none" w:sz="0" w:space="0" w:color="auto"/>
        <w:bottom w:val="none" w:sz="0" w:space="0" w:color="auto"/>
        <w:right w:val="none" w:sz="0" w:space="0" w:color="auto"/>
      </w:divBdr>
    </w:div>
    <w:div w:id="1000350296">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7852151">
      <w:bodyDiv w:val="1"/>
      <w:marLeft w:val="0"/>
      <w:marRight w:val="0"/>
      <w:marTop w:val="0"/>
      <w:marBottom w:val="0"/>
      <w:divBdr>
        <w:top w:val="none" w:sz="0" w:space="0" w:color="auto"/>
        <w:left w:val="none" w:sz="0" w:space="0" w:color="auto"/>
        <w:bottom w:val="none" w:sz="0" w:space="0" w:color="auto"/>
        <w:right w:val="none" w:sz="0" w:space="0" w:color="auto"/>
      </w:divBdr>
    </w:div>
    <w:div w:id="1026322958">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27217263">
      <w:bodyDiv w:val="1"/>
      <w:marLeft w:val="0"/>
      <w:marRight w:val="0"/>
      <w:marTop w:val="0"/>
      <w:marBottom w:val="0"/>
      <w:divBdr>
        <w:top w:val="none" w:sz="0" w:space="0" w:color="auto"/>
        <w:left w:val="none" w:sz="0" w:space="0" w:color="auto"/>
        <w:bottom w:val="none" w:sz="0" w:space="0" w:color="auto"/>
        <w:right w:val="none" w:sz="0" w:space="0" w:color="auto"/>
      </w:divBdr>
    </w:div>
    <w:div w:id="1027369954">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1640824">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6921761">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34568123">
      <w:bodyDiv w:val="1"/>
      <w:marLeft w:val="0"/>
      <w:marRight w:val="0"/>
      <w:marTop w:val="0"/>
      <w:marBottom w:val="0"/>
      <w:divBdr>
        <w:top w:val="none" w:sz="0" w:space="0" w:color="auto"/>
        <w:left w:val="none" w:sz="0" w:space="0" w:color="auto"/>
        <w:bottom w:val="none" w:sz="0" w:space="0" w:color="auto"/>
        <w:right w:val="none" w:sz="0" w:space="0" w:color="auto"/>
      </w:divBdr>
    </w:div>
    <w:div w:id="1137795055">
      <w:bodyDiv w:val="1"/>
      <w:marLeft w:val="0"/>
      <w:marRight w:val="0"/>
      <w:marTop w:val="0"/>
      <w:marBottom w:val="0"/>
      <w:divBdr>
        <w:top w:val="none" w:sz="0" w:space="0" w:color="auto"/>
        <w:left w:val="none" w:sz="0" w:space="0" w:color="auto"/>
        <w:bottom w:val="none" w:sz="0" w:space="0" w:color="auto"/>
        <w:right w:val="none" w:sz="0" w:space="0" w:color="auto"/>
      </w:divBdr>
    </w:div>
    <w:div w:id="1140802892">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5195201">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0710722">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063239">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0775959">
      <w:bodyDiv w:val="1"/>
      <w:marLeft w:val="0"/>
      <w:marRight w:val="0"/>
      <w:marTop w:val="0"/>
      <w:marBottom w:val="0"/>
      <w:divBdr>
        <w:top w:val="none" w:sz="0" w:space="0" w:color="auto"/>
        <w:left w:val="none" w:sz="0" w:space="0" w:color="auto"/>
        <w:bottom w:val="none" w:sz="0" w:space="0" w:color="auto"/>
        <w:right w:val="none" w:sz="0" w:space="0" w:color="auto"/>
      </w:divBdr>
    </w:div>
    <w:div w:id="1165517240">
      <w:bodyDiv w:val="1"/>
      <w:marLeft w:val="0"/>
      <w:marRight w:val="0"/>
      <w:marTop w:val="0"/>
      <w:marBottom w:val="0"/>
      <w:divBdr>
        <w:top w:val="none" w:sz="0" w:space="0" w:color="auto"/>
        <w:left w:val="none" w:sz="0" w:space="0" w:color="auto"/>
        <w:bottom w:val="none" w:sz="0" w:space="0" w:color="auto"/>
        <w:right w:val="none" w:sz="0" w:space="0" w:color="auto"/>
      </w:divBdr>
    </w:div>
    <w:div w:id="1165706893">
      <w:bodyDiv w:val="1"/>
      <w:marLeft w:val="0"/>
      <w:marRight w:val="0"/>
      <w:marTop w:val="0"/>
      <w:marBottom w:val="0"/>
      <w:divBdr>
        <w:top w:val="none" w:sz="0" w:space="0" w:color="auto"/>
        <w:left w:val="none" w:sz="0" w:space="0" w:color="auto"/>
        <w:bottom w:val="none" w:sz="0" w:space="0" w:color="auto"/>
        <w:right w:val="none" w:sz="0" w:space="0" w:color="auto"/>
      </w:divBdr>
    </w:div>
    <w:div w:id="1174614312">
      <w:bodyDiv w:val="1"/>
      <w:marLeft w:val="0"/>
      <w:marRight w:val="0"/>
      <w:marTop w:val="0"/>
      <w:marBottom w:val="0"/>
      <w:divBdr>
        <w:top w:val="none" w:sz="0" w:space="0" w:color="auto"/>
        <w:left w:val="none" w:sz="0" w:space="0" w:color="auto"/>
        <w:bottom w:val="none" w:sz="0" w:space="0" w:color="auto"/>
        <w:right w:val="none" w:sz="0" w:space="0" w:color="auto"/>
      </w:divBdr>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83863183">
      <w:bodyDiv w:val="1"/>
      <w:marLeft w:val="0"/>
      <w:marRight w:val="0"/>
      <w:marTop w:val="0"/>
      <w:marBottom w:val="0"/>
      <w:divBdr>
        <w:top w:val="none" w:sz="0" w:space="0" w:color="auto"/>
        <w:left w:val="none" w:sz="0" w:space="0" w:color="auto"/>
        <w:bottom w:val="none" w:sz="0" w:space="0" w:color="auto"/>
        <w:right w:val="none" w:sz="0" w:space="0" w:color="auto"/>
      </w:divBdr>
    </w:div>
    <w:div w:id="1190684764">
      <w:bodyDiv w:val="1"/>
      <w:marLeft w:val="0"/>
      <w:marRight w:val="0"/>
      <w:marTop w:val="0"/>
      <w:marBottom w:val="0"/>
      <w:divBdr>
        <w:top w:val="none" w:sz="0" w:space="0" w:color="auto"/>
        <w:left w:val="none" w:sz="0" w:space="0" w:color="auto"/>
        <w:bottom w:val="none" w:sz="0" w:space="0" w:color="auto"/>
        <w:right w:val="none" w:sz="0" w:space="0" w:color="auto"/>
      </w:divBdr>
    </w:div>
    <w:div w:id="1191184005">
      <w:bodyDiv w:val="1"/>
      <w:marLeft w:val="0"/>
      <w:marRight w:val="0"/>
      <w:marTop w:val="0"/>
      <w:marBottom w:val="0"/>
      <w:divBdr>
        <w:top w:val="none" w:sz="0" w:space="0" w:color="auto"/>
        <w:left w:val="none" w:sz="0" w:space="0" w:color="auto"/>
        <w:bottom w:val="none" w:sz="0" w:space="0" w:color="auto"/>
        <w:right w:val="none" w:sz="0" w:space="0" w:color="auto"/>
      </w:divBdr>
    </w:div>
    <w:div w:id="1193304021">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6333806">
      <w:bodyDiv w:val="1"/>
      <w:marLeft w:val="0"/>
      <w:marRight w:val="0"/>
      <w:marTop w:val="0"/>
      <w:marBottom w:val="0"/>
      <w:divBdr>
        <w:top w:val="none" w:sz="0" w:space="0" w:color="auto"/>
        <w:left w:val="none" w:sz="0" w:space="0" w:color="auto"/>
        <w:bottom w:val="none" w:sz="0" w:space="0" w:color="auto"/>
        <w:right w:val="none" w:sz="0" w:space="0" w:color="auto"/>
      </w:divBdr>
    </w:div>
    <w:div w:id="1208421063">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3101352">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708366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9677287">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7536877">
      <w:bodyDiv w:val="1"/>
      <w:marLeft w:val="0"/>
      <w:marRight w:val="0"/>
      <w:marTop w:val="0"/>
      <w:marBottom w:val="0"/>
      <w:divBdr>
        <w:top w:val="none" w:sz="0" w:space="0" w:color="auto"/>
        <w:left w:val="none" w:sz="0" w:space="0" w:color="auto"/>
        <w:bottom w:val="none" w:sz="0" w:space="0" w:color="auto"/>
        <w:right w:val="none" w:sz="0" w:space="0" w:color="auto"/>
      </w:divBdr>
    </w:div>
    <w:div w:id="1267883418">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1208879">
      <w:bodyDiv w:val="1"/>
      <w:marLeft w:val="0"/>
      <w:marRight w:val="0"/>
      <w:marTop w:val="0"/>
      <w:marBottom w:val="0"/>
      <w:divBdr>
        <w:top w:val="none" w:sz="0" w:space="0" w:color="auto"/>
        <w:left w:val="none" w:sz="0" w:space="0" w:color="auto"/>
        <w:bottom w:val="none" w:sz="0" w:space="0" w:color="auto"/>
        <w:right w:val="none" w:sz="0" w:space="0" w:color="auto"/>
      </w:divBdr>
    </w:div>
    <w:div w:id="1274435630">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77518272">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86542782">
      <w:bodyDiv w:val="1"/>
      <w:marLeft w:val="0"/>
      <w:marRight w:val="0"/>
      <w:marTop w:val="0"/>
      <w:marBottom w:val="0"/>
      <w:divBdr>
        <w:top w:val="none" w:sz="0" w:space="0" w:color="auto"/>
        <w:left w:val="none" w:sz="0" w:space="0" w:color="auto"/>
        <w:bottom w:val="none" w:sz="0" w:space="0" w:color="auto"/>
        <w:right w:val="none" w:sz="0" w:space="0" w:color="auto"/>
      </w:divBdr>
    </w:div>
    <w:div w:id="1288272827">
      <w:bodyDiv w:val="1"/>
      <w:marLeft w:val="0"/>
      <w:marRight w:val="0"/>
      <w:marTop w:val="0"/>
      <w:marBottom w:val="0"/>
      <w:divBdr>
        <w:top w:val="none" w:sz="0" w:space="0" w:color="auto"/>
        <w:left w:val="none" w:sz="0" w:space="0" w:color="auto"/>
        <w:bottom w:val="none" w:sz="0" w:space="0" w:color="auto"/>
        <w:right w:val="none" w:sz="0" w:space="0" w:color="auto"/>
      </w:divBdr>
    </w:div>
    <w:div w:id="1293362785">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2930775">
      <w:bodyDiv w:val="1"/>
      <w:marLeft w:val="0"/>
      <w:marRight w:val="0"/>
      <w:marTop w:val="0"/>
      <w:marBottom w:val="0"/>
      <w:divBdr>
        <w:top w:val="none" w:sz="0" w:space="0" w:color="auto"/>
        <w:left w:val="none" w:sz="0" w:space="0" w:color="auto"/>
        <w:bottom w:val="none" w:sz="0" w:space="0" w:color="auto"/>
        <w:right w:val="none" w:sz="0" w:space="0" w:color="auto"/>
      </w:divBdr>
    </w:div>
    <w:div w:id="1326781263">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8482154">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37920280">
      <w:bodyDiv w:val="1"/>
      <w:marLeft w:val="0"/>
      <w:marRight w:val="0"/>
      <w:marTop w:val="0"/>
      <w:marBottom w:val="0"/>
      <w:divBdr>
        <w:top w:val="none" w:sz="0" w:space="0" w:color="auto"/>
        <w:left w:val="none" w:sz="0" w:space="0" w:color="auto"/>
        <w:bottom w:val="none" w:sz="0" w:space="0" w:color="auto"/>
        <w:right w:val="none" w:sz="0" w:space="0" w:color="auto"/>
      </w:divBdr>
    </w:div>
    <w:div w:id="1345519667">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2636372">
      <w:bodyDiv w:val="1"/>
      <w:marLeft w:val="0"/>
      <w:marRight w:val="0"/>
      <w:marTop w:val="0"/>
      <w:marBottom w:val="0"/>
      <w:divBdr>
        <w:top w:val="none" w:sz="0" w:space="0" w:color="auto"/>
        <w:left w:val="none" w:sz="0" w:space="0" w:color="auto"/>
        <w:bottom w:val="none" w:sz="0" w:space="0" w:color="auto"/>
        <w:right w:val="none" w:sz="0" w:space="0" w:color="auto"/>
      </w:divBdr>
    </w:div>
    <w:div w:id="1387027982">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2344255">
      <w:bodyDiv w:val="1"/>
      <w:marLeft w:val="0"/>
      <w:marRight w:val="0"/>
      <w:marTop w:val="0"/>
      <w:marBottom w:val="0"/>
      <w:divBdr>
        <w:top w:val="none" w:sz="0" w:space="0" w:color="auto"/>
        <w:left w:val="none" w:sz="0" w:space="0" w:color="auto"/>
        <w:bottom w:val="none" w:sz="0" w:space="0" w:color="auto"/>
        <w:right w:val="none" w:sz="0" w:space="0" w:color="auto"/>
      </w:divBdr>
    </w:div>
    <w:div w:id="1399472150">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5950218">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23406827">
      <w:bodyDiv w:val="1"/>
      <w:marLeft w:val="0"/>
      <w:marRight w:val="0"/>
      <w:marTop w:val="0"/>
      <w:marBottom w:val="0"/>
      <w:divBdr>
        <w:top w:val="none" w:sz="0" w:space="0" w:color="auto"/>
        <w:left w:val="none" w:sz="0" w:space="0" w:color="auto"/>
        <w:bottom w:val="none" w:sz="0" w:space="0" w:color="auto"/>
        <w:right w:val="none" w:sz="0" w:space="0" w:color="auto"/>
      </w:divBdr>
    </w:div>
    <w:div w:id="1425571629">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345569">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37868640">
      <w:bodyDiv w:val="1"/>
      <w:marLeft w:val="0"/>
      <w:marRight w:val="0"/>
      <w:marTop w:val="0"/>
      <w:marBottom w:val="0"/>
      <w:divBdr>
        <w:top w:val="none" w:sz="0" w:space="0" w:color="auto"/>
        <w:left w:val="none" w:sz="0" w:space="0" w:color="auto"/>
        <w:bottom w:val="none" w:sz="0" w:space="0" w:color="auto"/>
        <w:right w:val="none" w:sz="0" w:space="0" w:color="auto"/>
      </w:divBdr>
    </w:div>
    <w:div w:id="1438334033">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3958001">
      <w:bodyDiv w:val="1"/>
      <w:marLeft w:val="0"/>
      <w:marRight w:val="0"/>
      <w:marTop w:val="0"/>
      <w:marBottom w:val="0"/>
      <w:divBdr>
        <w:top w:val="none" w:sz="0" w:space="0" w:color="auto"/>
        <w:left w:val="none" w:sz="0" w:space="0" w:color="auto"/>
        <w:bottom w:val="none" w:sz="0" w:space="0" w:color="auto"/>
        <w:right w:val="none" w:sz="0" w:space="0" w:color="auto"/>
      </w:divBdr>
    </w:div>
    <w:div w:id="1456674415">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3498972">
      <w:bodyDiv w:val="1"/>
      <w:marLeft w:val="0"/>
      <w:marRight w:val="0"/>
      <w:marTop w:val="0"/>
      <w:marBottom w:val="0"/>
      <w:divBdr>
        <w:top w:val="none" w:sz="0" w:space="0" w:color="auto"/>
        <w:left w:val="none" w:sz="0" w:space="0" w:color="auto"/>
        <w:bottom w:val="none" w:sz="0" w:space="0" w:color="auto"/>
        <w:right w:val="none" w:sz="0" w:space="0" w:color="auto"/>
      </w:divBdr>
    </w:div>
    <w:div w:id="1466964294">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8492607">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3083826">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29104185">
      <w:bodyDiv w:val="1"/>
      <w:marLeft w:val="0"/>
      <w:marRight w:val="0"/>
      <w:marTop w:val="0"/>
      <w:marBottom w:val="0"/>
      <w:divBdr>
        <w:top w:val="none" w:sz="0" w:space="0" w:color="auto"/>
        <w:left w:val="none" w:sz="0" w:space="0" w:color="auto"/>
        <w:bottom w:val="none" w:sz="0" w:space="0" w:color="auto"/>
        <w:right w:val="none" w:sz="0" w:space="0" w:color="auto"/>
      </w:divBdr>
    </w:div>
    <w:div w:id="1529879067">
      <w:bodyDiv w:val="1"/>
      <w:marLeft w:val="0"/>
      <w:marRight w:val="0"/>
      <w:marTop w:val="0"/>
      <w:marBottom w:val="0"/>
      <w:divBdr>
        <w:top w:val="none" w:sz="0" w:space="0" w:color="auto"/>
        <w:left w:val="none" w:sz="0" w:space="0" w:color="auto"/>
        <w:bottom w:val="none" w:sz="0" w:space="0" w:color="auto"/>
        <w:right w:val="none" w:sz="0" w:space="0" w:color="auto"/>
      </w:divBdr>
    </w:div>
    <w:div w:id="1531608824">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8644248">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4922194">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4288741">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386695">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4757611">
      <w:bodyDiv w:val="1"/>
      <w:marLeft w:val="0"/>
      <w:marRight w:val="0"/>
      <w:marTop w:val="0"/>
      <w:marBottom w:val="0"/>
      <w:divBdr>
        <w:top w:val="none" w:sz="0" w:space="0" w:color="auto"/>
        <w:left w:val="none" w:sz="0" w:space="0" w:color="auto"/>
        <w:bottom w:val="none" w:sz="0" w:space="0" w:color="auto"/>
        <w:right w:val="none" w:sz="0" w:space="0" w:color="auto"/>
      </w:divBdr>
    </w:div>
    <w:div w:id="1586107411">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593513517">
      <w:bodyDiv w:val="1"/>
      <w:marLeft w:val="0"/>
      <w:marRight w:val="0"/>
      <w:marTop w:val="0"/>
      <w:marBottom w:val="0"/>
      <w:divBdr>
        <w:top w:val="none" w:sz="0" w:space="0" w:color="auto"/>
        <w:left w:val="none" w:sz="0" w:space="0" w:color="auto"/>
        <w:bottom w:val="none" w:sz="0" w:space="0" w:color="auto"/>
        <w:right w:val="none" w:sz="0" w:space="0" w:color="auto"/>
      </w:divBdr>
    </w:div>
    <w:div w:id="1595436882">
      <w:bodyDiv w:val="1"/>
      <w:marLeft w:val="0"/>
      <w:marRight w:val="0"/>
      <w:marTop w:val="0"/>
      <w:marBottom w:val="0"/>
      <w:divBdr>
        <w:top w:val="none" w:sz="0" w:space="0" w:color="auto"/>
        <w:left w:val="none" w:sz="0" w:space="0" w:color="auto"/>
        <w:bottom w:val="none" w:sz="0" w:space="0" w:color="auto"/>
        <w:right w:val="none" w:sz="0" w:space="0" w:color="auto"/>
      </w:divBdr>
    </w:div>
    <w:div w:id="1595699941">
      <w:bodyDiv w:val="1"/>
      <w:marLeft w:val="0"/>
      <w:marRight w:val="0"/>
      <w:marTop w:val="0"/>
      <w:marBottom w:val="0"/>
      <w:divBdr>
        <w:top w:val="none" w:sz="0" w:space="0" w:color="auto"/>
        <w:left w:val="none" w:sz="0" w:space="0" w:color="auto"/>
        <w:bottom w:val="none" w:sz="0" w:space="0" w:color="auto"/>
        <w:right w:val="none" w:sz="0" w:space="0" w:color="auto"/>
      </w:divBdr>
    </w:div>
    <w:div w:id="1600872036">
      <w:bodyDiv w:val="1"/>
      <w:marLeft w:val="0"/>
      <w:marRight w:val="0"/>
      <w:marTop w:val="0"/>
      <w:marBottom w:val="0"/>
      <w:divBdr>
        <w:top w:val="none" w:sz="0" w:space="0" w:color="auto"/>
        <w:left w:val="none" w:sz="0" w:space="0" w:color="auto"/>
        <w:bottom w:val="none" w:sz="0" w:space="0" w:color="auto"/>
        <w:right w:val="none" w:sz="0" w:space="0" w:color="auto"/>
      </w:divBdr>
    </w:div>
    <w:div w:id="1605461836">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07273630">
      <w:bodyDiv w:val="1"/>
      <w:marLeft w:val="0"/>
      <w:marRight w:val="0"/>
      <w:marTop w:val="0"/>
      <w:marBottom w:val="0"/>
      <w:divBdr>
        <w:top w:val="none" w:sz="0" w:space="0" w:color="auto"/>
        <w:left w:val="none" w:sz="0" w:space="0" w:color="auto"/>
        <w:bottom w:val="none" w:sz="0" w:space="0" w:color="auto"/>
        <w:right w:val="none" w:sz="0" w:space="0" w:color="auto"/>
      </w:divBdr>
    </w:div>
    <w:div w:id="1607691128">
      <w:bodyDiv w:val="1"/>
      <w:marLeft w:val="0"/>
      <w:marRight w:val="0"/>
      <w:marTop w:val="0"/>
      <w:marBottom w:val="0"/>
      <w:divBdr>
        <w:top w:val="none" w:sz="0" w:space="0" w:color="auto"/>
        <w:left w:val="none" w:sz="0" w:space="0" w:color="auto"/>
        <w:bottom w:val="none" w:sz="0" w:space="0" w:color="auto"/>
        <w:right w:val="none" w:sz="0" w:space="0" w:color="auto"/>
      </w:divBdr>
    </w:div>
    <w:div w:id="1616711365">
      <w:bodyDiv w:val="1"/>
      <w:marLeft w:val="0"/>
      <w:marRight w:val="0"/>
      <w:marTop w:val="0"/>
      <w:marBottom w:val="0"/>
      <w:divBdr>
        <w:top w:val="none" w:sz="0" w:space="0" w:color="auto"/>
        <w:left w:val="none" w:sz="0" w:space="0" w:color="auto"/>
        <w:bottom w:val="none" w:sz="0" w:space="0" w:color="auto"/>
        <w:right w:val="none" w:sz="0" w:space="0" w:color="auto"/>
      </w:divBdr>
    </w:div>
    <w:div w:id="1621107987">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35719828">
      <w:bodyDiv w:val="1"/>
      <w:marLeft w:val="0"/>
      <w:marRight w:val="0"/>
      <w:marTop w:val="0"/>
      <w:marBottom w:val="0"/>
      <w:divBdr>
        <w:top w:val="none" w:sz="0" w:space="0" w:color="auto"/>
        <w:left w:val="none" w:sz="0" w:space="0" w:color="auto"/>
        <w:bottom w:val="none" w:sz="0" w:space="0" w:color="auto"/>
        <w:right w:val="none" w:sz="0" w:space="0" w:color="auto"/>
      </w:divBdr>
    </w:div>
    <w:div w:id="1639798885">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59073883">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3701548">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77613175">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6052245">
      <w:bodyDiv w:val="1"/>
      <w:marLeft w:val="0"/>
      <w:marRight w:val="0"/>
      <w:marTop w:val="0"/>
      <w:marBottom w:val="0"/>
      <w:divBdr>
        <w:top w:val="none" w:sz="0" w:space="0" w:color="auto"/>
        <w:left w:val="none" w:sz="0" w:space="0" w:color="auto"/>
        <w:bottom w:val="none" w:sz="0" w:space="0" w:color="auto"/>
        <w:right w:val="none" w:sz="0" w:space="0" w:color="auto"/>
      </w:divBdr>
    </w:div>
    <w:div w:id="1688826341">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14472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4725852">
      <w:bodyDiv w:val="1"/>
      <w:marLeft w:val="0"/>
      <w:marRight w:val="0"/>
      <w:marTop w:val="0"/>
      <w:marBottom w:val="0"/>
      <w:divBdr>
        <w:top w:val="none" w:sz="0" w:space="0" w:color="auto"/>
        <w:left w:val="none" w:sz="0" w:space="0" w:color="auto"/>
        <w:bottom w:val="none" w:sz="0" w:space="0" w:color="auto"/>
        <w:right w:val="none" w:sz="0" w:space="0" w:color="auto"/>
      </w:divBdr>
    </w:div>
    <w:div w:id="1696494944">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3089006">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19546823">
      <w:bodyDiv w:val="1"/>
      <w:marLeft w:val="0"/>
      <w:marRight w:val="0"/>
      <w:marTop w:val="0"/>
      <w:marBottom w:val="0"/>
      <w:divBdr>
        <w:top w:val="none" w:sz="0" w:space="0" w:color="auto"/>
        <w:left w:val="none" w:sz="0" w:space="0" w:color="auto"/>
        <w:bottom w:val="none" w:sz="0" w:space="0" w:color="auto"/>
        <w:right w:val="none" w:sz="0" w:space="0" w:color="auto"/>
      </w:divBdr>
    </w:div>
    <w:div w:id="1729956309">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33190216">
      <w:bodyDiv w:val="1"/>
      <w:marLeft w:val="0"/>
      <w:marRight w:val="0"/>
      <w:marTop w:val="0"/>
      <w:marBottom w:val="0"/>
      <w:divBdr>
        <w:top w:val="none" w:sz="0" w:space="0" w:color="auto"/>
        <w:left w:val="none" w:sz="0" w:space="0" w:color="auto"/>
        <w:bottom w:val="none" w:sz="0" w:space="0" w:color="auto"/>
        <w:right w:val="none" w:sz="0" w:space="0" w:color="auto"/>
      </w:divBdr>
    </w:div>
    <w:div w:id="1736733211">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46369842">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54470580">
      <w:bodyDiv w:val="1"/>
      <w:marLeft w:val="0"/>
      <w:marRight w:val="0"/>
      <w:marTop w:val="0"/>
      <w:marBottom w:val="0"/>
      <w:divBdr>
        <w:top w:val="none" w:sz="0" w:space="0" w:color="auto"/>
        <w:left w:val="none" w:sz="0" w:space="0" w:color="auto"/>
        <w:bottom w:val="none" w:sz="0" w:space="0" w:color="auto"/>
        <w:right w:val="none" w:sz="0" w:space="0" w:color="auto"/>
      </w:divBdr>
    </w:div>
    <w:div w:id="1765880930">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0485910">
      <w:bodyDiv w:val="1"/>
      <w:marLeft w:val="0"/>
      <w:marRight w:val="0"/>
      <w:marTop w:val="0"/>
      <w:marBottom w:val="0"/>
      <w:divBdr>
        <w:top w:val="none" w:sz="0" w:space="0" w:color="auto"/>
        <w:left w:val="none" w:sz="0" w:space="0" w:color="auto"/>
        <w:bottom w:val="none" w:sz="0" w:space="0" w:color="auto"/>
        <w:right w:val="none" w:sz="0" w:space="0" w:color="auto"/>
      </w:divBdr>
    </w:div>
    <w:div w:id="1783114192">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3082717">
      <w:bodyDiv w:val="1"/>
      <w:marLeft w:val="0"/>
      <w:marRight w:val="0"/>
      <w:marTop w:val="0"/>
      <w:marBottom w:val="0"/>
      <w:divBdr>
        <w:top w:val="none" w:sz="0" w:space="0" w:color="auto"/>
        <w:left w:val="none" w:sz="0" w:space="0" w:color="auto"/>
        <w:bottom w:val="none" w:sz="0" w:space="0" w:color="auto"/>
        <w:right w:val="none" w:sz="0" w:space="0" w:color="auto"/>
      </w:divBdr>
    </w:div>
    <w:div w:id="1828587843">
      <w:bodyDiv w:val="1"/>
      <w:marLeft w:val="0"/>
      <w:marRight w:val="0"/>
      <w:marTop w:val="0"/>
      <w:marBottom w:val="0"/>
      <w:divBdr>
        <w:top w:val="none" w:sz="0" w:space="0" w:color="auto"/>
        <w:left w:val="none" w:sz="0" w:space="0" w:color="auto"/>
        <w:bottom w:val="none" w:sz="0" w:space="0" w:color="auto"/>
        <w:right w:val="none" w:sz="0" w:space="0" w:color="auto"/>
      </w:divBdr>
    </w:div>
    <w:div w:id="1831872771">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7839983">
      <w:bodyDiv w:val="1"/>
      <w:marLeft w:val="0"/>
      <w:marRight w:val="0"/>
      <w:marTop w:val="0"/>
      <w:marBottom w:val="0"/>
      <w:divBdr>
        <w:top w:val="none" w:sz="0" w:space="0" w:color="auto"/>
        <w:left w:val="none" w:sz="0" w:space="0" w:color="auto"/>
        <w:bottom w:val="none" w:sz="0" w:space="0" w:color="auto"/>
        <w:right w:val="none" w:sz="0" w:space="0" w:color="auto"/>
      </w:divBdr>
    </w:div>
    <w:div w:id="183961150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2624055">
      <w:bodyDiv w:val="1"/>
      <w:marLeft w:val="0"/>
      <w:marRight w:val="0"/>
      <w:marTop w:val="0"/>
      <w:marBottom w:val="0"/>
      <w:divBdr>
        <w:top w:val="none" w:sz="0" w:space="0" w:color="auto"/>
        <w:left w:val="none" w:sz="0" w:space="0" w:color="auto"/>
        <w:bottom w:val="none" w:sz="0" w:space="0" w:color="auto"/>
        <w:right w:val="none" w:sz="0" w:space="0" w:color="auto"/>
      </w:divBdr>
    </w:div>
    <w:div w:id="1844658996">
      <w:bodyDiv w:val="1"/>
      <w:marLeft w:val="0"/>
      <w:marRight w:val="0"/>
      <w:marTop w:val="0"/>
      <w:marBottom w:val="0"/>
      <w:divBdr>
        <w:top w:val="none" w:sz="0" w:space="0" w:color="auto"/>
        <w:left w:val="none" w:sz="0" w:space="0" w:color="auto"/>
        <w:bottom w:val="none" w:sz="0" w:space="0" w:color="auto"/>
        <w:right w:val="none" w:sz="0" w:space="0" w:color="auto"/>
      </w:divBdr>
    </w:div>
    <w:div w:id="1845126645">
      <w:bodyDiv w:val="1"/>
      <w:marLeft w:val="0"/>
      <w:marRight w:val="0"/>
      <w:marTop w:val="0"/>
      <w:marBottom w:val="0"/>
      <w:divBdr>
        <w:top w:val="none" w:sz="0" w:space="0" w:color="auto"/>
        <w:left w:val="none" w:sz="0" w:space="0" w:color="auto"/>
        <w:bottom w:val="none" w:sz="0" w:space="0" w:color="auto"/>
        <w:right w:val="none" w:sz="0" w:space="0" w:color="auto"/>
      </w:divBdr>
    </w:div>
    <w:div w:id="1848783040">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65442605">
      <w:bodyDiv w:val="1"/>
      <w:marLeft w:val="0"/>
      <w:marRight w:val="0"/>
      <w:marTop w:val="0"/>
      <w:marBottom w:val="0"/>
      <w:divBdr>
        <w:top w:val="none" w:sz="0" w:space="0" w:color="auto"/>
        <w:left w:val="none" w:sz="0" w:space="0" w:color="auto"/>
        <w:bottom w:val="none" w:sz="0" w:space="0" w:color="auto"/>
        <w:right w:val="none" w:sz="0" w:space="0" w:color="auto"/>
      </w:divBdr>
    </w:div>
    <w:div w:id="1869105811">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5800713">
      <w:bodyDiv w:val="1"/>
      <w:marLeft w:val="0"/>
      <w:marRight w:val="0"/>
      <w:marTop w:val="0"/>
      <w:marBottom w:val="0"/>
      <w:divBdr>
        <w:top w:val="none" w:sz="0" w:space="0" w:color="auto"/>
        <w:left w:val="none" w:sz="0" w:space="0" w:color="auto"/>
        <w:bottom w:val="none" w:sz="0" w:space="0" w:color="auto"/>
        <w:right w:val="none" w:sz="0" w:space="0" w:color="auto"/>
      </w:divBdr>
    </w:div>
    <w:div w:id="1880848585">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264482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21602397">
      <w:bodyDiv w:val="1"/>
      <w:marLeft w:val="0"/>
      <w:marRight w:val="0"/>
      <w:marTop w:val="0"/>
      <w:marBottom w:val="0"/>
      <w:divBdr>
        <w:top w:val="none" w:sz="0" w:space="0" w:color="auto"/>
        <w:left w:val="none" w:sz="0" w:space="0" w:color="auto"/>
        <w:bottom w:val="none" w:sz="0" w:space="0" w:color="auto"/>
        <w:right w:val="none" w:sz="0" w:space="0" w:color="auto"/>
      </w:divBdr>
    </w:div>
    <w:div w:id="1930457463">
      <w:bodyDiv w:val="1"/>
      <w:marLeft w:val="0"/>
      <w:marRight w:val="0"/>
      <w:marTop w:val="0"/>
      <w:marBottom w:val="0"/>
      <w:divBdr>
        <w:top w:val="none" w:sz="0" w:space="0" w:color="auto"/>
        <w:left w:val="none" w:sz="0" w:space="0" w:color="auto"/>
        <w:bottom w:val="none" w:sz="0" w:space="0" w:color="auto"/>
        <w:right w:val="none" w:sz="0" w:space="0" w:color="auto"/>
      </w:divBdr>
    </w:div>
    <w:div w:id="1932619515">
      <w:bodyDiv w:val="1"/>
      <w:marLeft w:val="0"/>
      <w:marRight w:val="0"/>
      <w:marTop w:val="0"/>
      <w:marBottom w:val="0"/>
      <w:divBdr>
        <w:top w:val="none" w:sz="0" w:space="0" w:color="auto"/>
        <w:left w:val="none" w:sz="0" w:space="0" w:color="auto"/>
        <w:bottom w:val="none" w:sz="0" w:space="0" w:color="auto"/>
        <w:right w:val="none" w:sz="0" w:space="0" w:color="auto"/>
      </w:divBdr>
    </w:div>
    <w:div w:id="1933010645">
      <w:bodyDiv w:val="1"/>
      <w:marLeft w:val="0"/>
      <w:marRight w:val="0"/>
      <w:marTop w:val="0"/>
      <w:marBottom w:val="0"/>
      <w:divBdr>
        <w:top w:val="none" w:sz="0" w:space="0" w:color="auto"/>
        <w:left w:val="none" w:sz="0" w:space="0" w:color="auto"/>
        <w:bottom w:val="none" w:sz="0" w:space="0" w:color="auto"/>
        <w:right w:val="none" w:sz="0" w:space="0" w:color="auto"/>
      </w:divBdr>
    </w:div>
    <w:div w:id="1935937964">
      <w:bodyDiv w:val="1"/>
      <w:marLeft w:val="0"/>
      <w:marRight w:val="0"/>
      <w:marTop w:val="0"/>
      <w:marBottom w:val="0"/>
      <w:divBdr>
        <w:top w:val="none" w:sz="0" w:space="0" w:color="auto"/>
        <w:left w:val="none" w:sz="0" w:space="0" w:color="auto"/>
        <w:bottom w:val="none" w:sz="0" w:space="0" w:color="auto"/>
        <w:right w:val="none" w:sz="0" w:space="0" w:color="auto"/>
      </w:divBdr>
    </w:div>
    <w:div w:id="1938325031">
      <w:bodyDiv w:val="1"/>
      <w:marLeft w:val="0"/>
      <w:marRight w:val="0"/>
      <w:marTop w:val="0"/>
      <w:marBottom w:val="0"/>
      <w:divBdr>
        <w:top w:val="none" w:sz="0" w:space="0" w:color="auto"/>
        <w:left w:val="none" w:sz="0" w:space="0" w:color="auto"/>
        <w:bottom w:val="none" w:sz="0" w:space="0" w:color="auto"/>
        <w:right w:val="none" w:sz="0" w:space="0" w:color="auto"/>
      </w:divBdr>
    </w:div>
    <w:div w:id="1944679720">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9942835">
      <w:bodyDiv w:val="1"/>
      <w:marLeft w:val="0"/>
      <w:marRight w:val="0"/>
      <w:marTop w:val="0"/>
      <w:marBottom w:val="0"/>
      <w:divBdr>
        <w:top w:val="none" w:sz="0" w:space="0" w:color="auto"/>
        <w:left w:val="none" w:sz="0" w:space="0" w:color="auto"/>
        <w:bottom w:val="none" w:sz="0" w:space="0" w:color="auto"/>
        <w:right w:val="none" w:sz="0" w:space="0" w:color="auto"/>
      </w:divBdr>
    </w:div>
    <w:div w:id="1968731120">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6453195">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4966279">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9982128">
      <w:bodyDiv w:val="1"/>
      <w:marLeft w:val="0"/>
      <w:marRight w:val="0"/>
      <w:marTop w:val="0"/>
      <w:marBottom w:val="0"/>
      <w:divBdr>
        <w:top w:val="none" w:sz="0" w:space="0" w:color="auto"/>
        <w:left w:val="none" w:sz="0" w:space="0" w:color="auto"/>
        <w:bottom w:val="none" w:sz="0" w:space="0" w:color="auto"/>
        <w:right w:val="none" w:sz="0" w:space="0" w:color="auto"/>
      </w:divBdr>
    </w:div>
    <w:div w:id="2031950051">
      <w:bodyDiv w:val="1"/>
      <w:marLeft w:val="0"/>
      <w:marRight w:val="0"/>
      <w:marTop w:val="0"/>
      <w:marBottom w:val="0"/>
      <w:divBdr>
        <w:top w:val="none" w:sz="0" w:space="0" w:color="auto"/>
        <w:left w:val="none" w:sz="0" w:space="0" w:color="auto"/>
        <w:bottom w:val="none" w:sz="0" w:space="0" w:color="auto"/>
        <w:right w:val="none" w:sz="0" w:space="0" w:color="auto"/>
      </w:divBdr>
    </w:div>
    <w:div w:id="2034263030">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48288326">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58308743">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750740">
      <w:bodyDiv w:val="1"/>
      <w:marLeft w:val="0"/>
      <w:marRight w:val="0"/>
      <w:marTop w:val="0"/>
      <w:marBottom w:val="0"/>
      <w:divBdr>
        <w:top w:val="none" w:sz="0" w:space="0" w:color="auto"/>
        <w:left w:val="none" w:sz="0" w:space="0" w:color="auto"/>
        <w:bottom w:val="none" w:sz="0" w:space="0" w:color="auto"/>
        <w:right w:val="none" w:sz="0" w:space="0" w:color="auto"/>
      </w:divBdr>
    </w:div>
    <w:div w:id="2063824204">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493289">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2872001">
      <w:bodyDiv w:val="1"/>
      <w:marLeft w:val="0"/>
      <w:marRight w:val="0"/>
      <w:marTop w:val="0"/>
      <w:marBottom w:val="0"/>
      <w:divBdr>
        <w:top w:val="none" w:sz="0" w:space="0" w:color="auto"/>
        <w:left w:val="none" w:sz="0" w:space="0" w:color="auto"/>
        <w:bottom w:val="none" w:sz="0" w:space="0" w:color="auto"/>
        <w:right w:val="none" w:sz="0" w:space="0" w:color="auto"/>
      </w:divBdr>
    </w:div>
    <w:div w:id="2083218447">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89769844">
      <w:bodyDiv w:val="1"/>
      <w:marLeft w:val="0"/>
      <w:marRight w:val="0"/>
      <w:marTop w:val="0"/>
      <w:marBottom w:val="0"/>
      <w:divBdr>
        <w:top w:val="none" w:sz="0" w:space="0" w:color="auto"/>
        <w:left w:val="none" w:sz="0" w:space="0" w:color="auto"/>
        <w:bottom w:val="none" w:sz="0" w:space="0" w:color="auto"/>
        <w:right w:val="none" w:sz="0" w:space="0" w:color="auto"/>
      </w:divBdr>
    </w:div>
    <w:div w:id="209003660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8286256">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0983944">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2286923">
      <w:bodyDiv w:val="1"/>
      <w:marLeft w:val="0"/>
      <w:marRight w:val="0"/>
      <w:marTop w:val="0"/>
      <w:marBottom w:val="0"/>
      <w:divBdr>
        <w:top w:val="none" w:sz="0" w:space="0" w:color="auto"/>
        <w:left w:val="none" w:sz="0" w:space="0" w:color="auto"/>
        <w:bottom w:val="none" w:sz="0" w:space="0" w:color="auto"/>
        <w:right w:val="none" w:sz="0" w:space="0" w:color="auto"/>
      </w:divBdr>
    </w:div>
    <w:div w:id="2107336984">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243507">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449808">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39105250">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750A6-C73A-4788-B557-32DA1D75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1763</Words>
  <Characters>10051</Characters>
  <Application>Microsoft Office Word</Application>
  <DocSecurity>0</DocSecurity>
  <Lines>83</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Windows 사용자</cp:lastModifiedBy>
  <cp:revision>7</cp:revision>
  <cp:lastPrinted>2017-04-20T05:13:00Z</cp:lastPrinted>
  <dcterms:created xsi:type="dcterms:W3CDTF">2018-12-27T09:16:00Z</dcterms:created>
  <dcterms:modified xsi:type="dcterms:W3CDTF">2019-01-04T06:00:00Z</dcterms:modified>
</cp:coreProperties>
</file>